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C2" w:rsidRDefault="004548C2" w:rsidP="0052493C">
      <w:pPr>
        <w:jc w:val="right"/>
      </w:pPr>
      <w:r>
        <w:t>Apstiprinu:</w:t>
      </w:r>
    </w:p>
    <w:p w:rsidR="004548C2" w:rsidRDefault="004548C2" w:rsidP="0052493C">
      <w:pPr>
        <w:jc w:val="right"/>
      </w:pPr>
    </w:p>
    <w:p w:rsidR="0029723C" w:rsidRPr="0029723C" w:rsidRDefault="0029723C" w:rsidP="0052493C">
      <w:pPr>
        <w:jc w:val="right"/>
      </w:pPr>
      <w:r w:rsidRPr="0029723C">
        <w:t>Ķekavas novada pašvaldības sporta</w:t>
      </w:r>
    </w:p>
    <w:p w:rsidR="0029723C" w:rsidRPr="0029723C" w:rsidRDefault="0029723C" w:rsidP="0052493C">
      <w:pPr>
        <w:jc w:val="right"/>
      </w:pPr>
      <w:r w:rsidRPr="0029723C">
        <w:t>aģentūras direktore D. Cīrule</w:t>
      </w:r>
    </w:p>
    <w:p w:rsidR="003438CD" w:rsidRDefault="00392EEA" w:rsidP="00667397">
      <w:pPr>
        <w:jc w:val="right"/>
      </w:pPr>
      <w:r w:rsidRPr="003F28B3">
        <w:t>20</w:t>
      </w:r>
      <w:r w:rsidR="004D0880" w:rsidRPr="003F28B3">
        <w:t>20</w:t>
      </w:r>
      <w:r w:rsidR="0029723C" w:rsidRPr="003F28B3">
        <w:t xml:space="preserve">. gada </w:t>
      </w:r>
      <w:r w:rsidR="006F1CDE" w:rsidRPr="003F28B3">
        <w:t>10</w:t>
      </w:r>
      <w:r w:rsidR="00F91E08" w:rsidRPr="003F28B3">
        <w:t xml:space="preserve">. </w:t>
      </w:r>
      <w:r w:rsidR="006F1CDE" w:rsidRPr="003F28B3">
        <w:t>jūnijā</w:t>
      </w:r>
    </w:p>
    <w:p w:rsidR="00DD25D2" w:rsidRPr="003F28B3" w:rsidRDefault="00DD25D2" w:rsidP="00667397">
      <w:pPr>
        <w:jc w:val="right"/>
      </w:pPr>
      <w:r>
        <w:t>(2020.gada 5.augustā precizēts ar apakšpunktu 8.6)</w:t>
      </w:r>
    </w:p>
    <w:p w:rsidR="00044D50" w:rsidRDefault="00044D50" w:rsidP="00667397">
      <w:pPr>
        <w:jc w:val="right"/>
      </w:pPr>
    </w:p>
    <w:p w:rsidR="0029723C" w:rsidRPr="0029723C" w:rsidRDefault="0029723C" w:rsidP="0029723C"/>
    <w:p w:rsidR="0029723C" w:rsidRPr="0052493C" w:rsidRDefault="0029723C" w:rsidP="0052493C">
      <w:pPr>
        <w:jc w:val="center"/>
        <w:rPr>
          <w:b/>
          <w:sz w:val="28"/>
          <w:szCs w:val="28"/>
        </w:rPr>
      </w:pPr>
      <w:smartTag w:uri="schemas-tilde-lv/tildestengine" w:element="veidnes">
        <w:smartTagPr>
          <w:attr w:name="id" w:val="-1"/>
          <w:attr w:name="baseform" w:val="nolikums"/>
          <w:attr w:name="text" w:val="NOLIKUMS&#10;"/>
        </w:smartTagPr>
        <w:r w:rsidRPr="0052493C">
          <w:rPr>
            <w:b/>
            <w:sz w:val="28"/>
            <w:szCs w:val="28"/>
          </w:rPr>
          <w:t>NOLIKUMS</w:t>
        </w:r>
      </w:smartTag>
    </w:p>
    <w:p w:rsidR="0029723C" w:rsidRDefault="0029723C" w:rsidP="00D6241F">
      <w:pPr>
        <w:jc w:val="center"/>
        <w:rPr>
          <w:b/>
        </w:rPr>
      </w:pPr>
      <w:r w:rsidRPr="0052493C">
        <w:rPr>
          <w:b/>
        </w:rPr>
        <w:t>Ķekavas</w:t>
      </w:r>
      <w:r w:rsidR="00E46022">
        <w:rPr>
          <w:b/>
        </w:rPr>
        <w:t xml:space="preserve"> </w:t>
      </w:r>
      <w:r w:rsidR="00D6241F">
        <w:rPr>
          <w:b/>
        </w:rPr>
        <w:t>velobrauciens</w:t>
      </w:r>
      <w:r w:rsidR="00855E48">
        <w:rPr>
          <w:b/>
        </w:rPr>
        <w:t xml:space="preserve"> 20</w:t>
      </w:r>
      <w:r w:rsidR="004D0880">
        <w:rPr>
          <w:b/>
        </w:rPr>
        <w:t>20</w:t>
      </w:r>
    </w:p>
    <w:p w:rsidR="00FE39EC" w:rsidRDefault="00FE39EC" w:rsidP="006373F3">
      <w:pPr>
        <w:jc w:val="center"/>
        <w:rPr>
          <w:b/>
          <w:sz w:val="24"/>
          <w:szCs w:val="22"/>
        </w:rPr>
      </w:pPr>
      <w:r w:rsidRPr="008823BE">
        <w:rPr>
          <w:b/>
          <w:sz w:val="24"/>
          <w:szCs w:val="22"/>
        </w:rPr>
        <w:t xml:space="preserve">Latvijas </w:t>
      </w:r>
      <w:r w:rsidR="00D6241F">
        <w:rPr>
          <w:b/>
          <w:sz w:val="24"/>
          <w:szCs w:val="22"/>
        </w:rPr>
        <w:t>riteņbraukšanas federācijas 1</w:t>
      </w:r>
      <w:r w:rsidR="008823BE" w:rsidRPr="008823BE">
        <w:rPr>
          <w:b/>
          <w:sz w:val="24"/>
          <w:szCs w:val="22"/>
        </w:rPr>
        <w:t>. kategorijas sacensības</w:t>
      </w:r>
    </w:p>
    <w:p w:rsidR="00855E48" w:rsidRPr="008823BE" w:rsidRDefault="00855E48" w:rsidP="00855E48">
      <w:pPr>
        <w:jc w:val="center"/>
        <w:rPr>
          <w:b/>
          <w:sz w:val="24"/>
          <w:szCs w:val="22"/>
        </w:rPr>
      </w:pPr>
      <w:r>
        <w:rPr>
          <w:b/>
          <w:sz w:val="24"/>
          <w:szCs w:val="22"/>
        </w:rPr>
        <w:t xml:space="preserve">Pie Ķekavas sporta kluba </w:t>
      </w:r>
      <w:r w:rsidR="006F1CDE">
        <w:rPr>
          <w:b/>
          <w:sz w:val="24"/>
          <w:szCs w:val="22"/>
        </w:rPr>
        <w:t>8.augustā.</w:t>
      </w:r>
    </w:p>
    <w:p w:rsidR="0029723C" w:rsidRPr="0029723C" w:rsidRDefault="0029723C" w:rsidP="0029723C"/>
    <w:p w:rsidR="0029723C" w:rsidRPr="0052493C" w:rsidRDefault="00A908F3" w:rsidP="00512897">
      <w:pPr>
        <w:pStyle w:val="Heading1"/>
      </w:pPr>
      <w:r>
        <w:t>Mērķis un uzdevumi</w:t>
      </w:r>
    </w:p>
    <w:p w:rsidR="00D6241F" w:rsidRDefault="00D6241F" w:rsidP="00B209A8">
      <w:pPr>
        <w:pStyle w:val="Heading2"/>
        <w:spacing w:before="0"/>
      </w:pPr>
      <w:r>
        <w:t>Popularizēt šosejas riteņbraukšanu.</w:t>
      </w:r>
    </w:p>
    <w:p w:rsidR="0029723C" w:rsidRPr="0029723C" w:rsidRDefault="0029723C" w:rsidP="00B209A8">
      <w:pPr>
        <w:pStyle w:val="Heading2"/>
        <w:spacing w:before="0"/>
      </w:pPr>
      <w:r w:rsidRPr="0029723C">
        <w:t xml:space="preserve">Veicināt saturīgu </w:t>
      </w:r>
      <w:r w:rsidR="00D6241F">
        <w:t xml:space="preserve">un aktīvu </w:t>
      </w:r>
      <w:r w:rsidRPr="0029723C">
        <w:t>brīvā laika pavadīšanu jauniešu un pieaugušo vidū.</w:t>
      </w:r>
    </w:p>
    <w:p w:rsidR="0029723C" w:rsidRPr="0029723C" w:rsidRDefault="00D6241F" w:rsidP="00B209A8">
      <w:pPr>
        <w:pStyle w:val="Heading2"/>
        <w:spacing w:before="0"/>
      </w:pPr>
      <w:r>
        <w:t>Veicināt Ķekavas novada atpazīstamību.</w:t>
      </w:r>
    </w:p>
    <w:p w:rsidR="00D6241F" w:rsidRPr="0029723C" w:rsidRDefault="00D6241F" w:rsidP="00B209A8">
      <w:pPr>
        <w:pStyle w:val="Heading2"/>
        <w:spacing w:before="0"/>
      </w:pPr>
      <w:r>
        <w:t>Turpināt iesāktās velobraukšanas tradīcijas Ķekavas novadā.</w:t>
      </w:r>
    </w:p>
    <w:p w:rsidR="00154317" w:rsidRPr="0052493C" w:rsidRDefault="00154317" w:rsidP="00512897">
      <w:pPr>
        <w:pStyle w:val="Heading1"/>
      </w:pPr>
      <w:r>
        <w:t>Sacensību vieta un laiks</w:t>
      </w:r>
    </w:p>
    <w:p w:rsidR="0029723C" w:rsidRDefault="0029723C" w:rsidP="003556D2">
      <w:pPr>
        <w:pStyle w:val="Heading2"/>
      </w:pPr>
      <w:r w:rsidRPr="0029723C">
        <w:t xml:space="preserve">Sacensības </w:t>
      </w:r>
      <w:r w:rsidR="00A908F3">
        <w:t>notiks 20</w:t>
      </w:r>
      <w:r w:rsidR="00AA0312">
        <w:t>20</w:t>
      </w:r>
      <w:r w:rsidR="00A908F3">
        <w:t xml:space="preserve">. gada </w:t>
      </w:r>
      <w:r w:rsidR="006F1CDE">
        <w:t>8.augustā</w:t>
      </w:r>
      <w:r w:rsidR="00A908F3">
        <w:t xml:space="preserve"> Ķekavā pie Ķekavas sporta kluba (adrese </w:t>
      </w:r>
      <w:r w:rsidR="00A908F3" w:rsidRPr="00A908F3">
        <w:t>“Bultas”, Ķekavas pag., Ķekavas novads</w:t>
      </w:r>
      <w:r w:rsidR="00A908F3">
        <w:t>).</w:t>
      </w:r>
    </w:p>
    <w:p w:rsidR="00154317" w:rsidRDefault="00A908F3" w:rsidP="00512897">
      <w:pPr>
        <w:pStyle w:val="Heading1"/>
      </w:pPr>
      <w:r>
        <w:t>Sacensību rīkotājs</w:t>
      </w:r>
    </w:p>
    <w:p w:rsidR="0029723C" w:rsidRPr="0029723C" w:rsidRDefault="0029723C" w:rsidP="00F07F87">
      <w:pPr>
        <w:pStyle w:val="Heading2"/>
      </w:pPr>
      <w:r w:rsidRPr="0029723C">
        <w:t>Sacensības organizē Ķekavas nov</w:t>
      </w:r>
      <w:r w:rsidR="00A908F3">
        <w:t>ada pašvaldības sporta aģentūra</w:t>
      </w:r>
      <w:r w:rsidRPr="0029723C">
        <w:t xml:space="preserve"> </w:t>
      </w:r>
      <w:r w:rsidR="00A908F3">
        <w:t>sadarbībā ar Latvijas riteņbraukšanas federāciju</w:t>
      </w:r>
      <w:r w:rsidR="00F07F87">
        <w:t>. Kontaktinformācija: tel. 25478</w:t>
      </w:r>
      <w:r w:rsidR="00F07F87" w:rsidRPr="00F07F87">
        <w:t>125</w:t>
      </w:r>
      <w:r w:rsidR="00F07F87">
        <w:t>, epasts: velobrauciens@kekava.lv.</w:t>
      </w:r>
      <w:r w:rsidR="00D83B91">
        <w:t xml:space="preserve"> Informācija mājaslapā sports.kekava.lv.</w:t>
      </w:r>
    </w:p>
    <w:p w:rsidR="00855E48" w:rsidRDefault="00025074" w:rsidP="00C57DCC">
      <w:pPr>
        <w:pStyle w:val="Heading2"/>
        <w:jc w:val="left"/>
      </w:pPr>
      <w:r>
        <w:t xml:space="preserve">Sacensības vada </w:t>
      </w:r>
      <w:r w:rsidRPr="00025074">
        <w:t xml:space="preserve">LRF apstiprināta tiesnešu </w:t>
      </w:r>
      <w:r>
        <w:t>komanda</w:t>
      </w:r>
      <w:r w:rsidR="00F07F87">
        <w:t xml:space="preserve">. </w:t>
      </w:r>
    </w:p>
    <w:p w:rsidR="0029723C" w:rsidRPr="0029723C" w:rsidRDefault="00EC57BD" w:rsidP="00512897">
      <w:pPr>
        <w:pStyle w:val="Heading1"/>
      </w:pPr>
      <w:r>
        <w:t>D</w:t>
      </w:r>
      <w:r w:rsidR="00855E48">
        <w:t>istances un vecuma grupas</w:t>
      </w:r>
    </w:p>
    <w:p w:rsidR="00700828" w:rsidRDefault="0040640C" w:rsidP="008F3F8B">
      <w:pPr>
        <w:pStyle w:val="Heading2"/>
      </w:pPr>
      <w:r>
        <w:t>Dalībniekiem, atkarībā no vecuma un sportiskās sagatavotības, ir iespēja piedalīties kādā no sekojošām distancēm:</w:t>
      </w:r>
    </w:p>
    <w:p w:rsidR="0040640C" w:rsidRDefault="0040640C" w:rsidP="0040640C"/>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936"/>
        <w:gridCol w:w="1134"/>
        <w:gridCol w:w="2126"/>
        <w:gridCol w:w="1417"/>
        <w:gridCol w:w="1524"/>
      </w:tblGrid>
      <w:tr w:rsidR="00C5204C">
        <w:tc>
          <w:tcPr>
            <w:tcW w:w="3936" w:type="dxa"/>
            <w:shd w:val="clear" w:color="auto" w:fill="E0E0E0"/>
          </w:tcPr>
          <w:p w:rsidR="00C5204C" w:rsidRDefault="00C5204C" w:rsidP="0043216A">
            <w:pPr>
              <w:ind w:left="0"/>
            </w:pPr>
            <w:r>
              <w:t>Distance</w:t>
            </w:r>
          </w:p>
        </w:tc>
        <w:tc>
          <w:tcPr>
            <w:tcW w:w="1134" w:type="dxa"/>
            <w:shd w:val="clear" w:color="auto" w:fill="E0E0E0"/>
          </w:tcPr>
          <w:p w:rsidR="00C5204C" w:rsidRDefault="00C5204C" w:rsidP="0043216A">
            <w:pPr>
              <w:ind w:left="0"/>
            </w:pPr>
            <w:r>
              <w:t>Garums</w:t>
            </w:r>
          </w:p>
        </w:tc>
        <w:tc>
          <w:tcPr>
            <w:tcW w:w="2126" w:type="dxa"/>
            <w:shd w:val="clear" w:color="auto" w:fill="E0E0E0"/>
          </w:tcPr>
          <w:p w:rsidR="00C5204C" w:rsidRDefault="00C5204C" w:rsidP="0043216A">
            <w:pPr>
              <w:ind w:left="0"/>
            </w:pPr>
            <w:r>
              <w:t>Vecuma ierobežojums</w:t>
            </w:r>
          </w:p>
        </w:tc>
        <w:tc>
          <w:tcPr>
            <w:tcW w:w="1417" w:type="dxa"/>
            <w:shd w:val="clear" w:color="auto" w:fill="E0E0E0"/>
          </w:tcPr>
          <w:p w:rsidR="00C5204C" w:rsidRDefault="00C5204C" w:rsidP="0043216A">
            <w:pPr>
              <w:ind w:left="0"/>
            </w:pPr>
            <w:r>
              <w:t>Starts</w:t>
            </w:r>
          </w:p>
        </w:tc>
        <w:tc>
          <w:tcPr>
            <w:tcW w:w="1524" w:type="dxa"/>
            <w:shd w:val="clear" w:color="auto" w:fill="E0E0E0"/>
          </w:tcPr>
          <w:p w:rsidR="00C5204C" w:rsidRDefault="00C5204C" w:rsidP="0043216A">
            <w:pPr>
              <w:ind w:left="0"/>
            </w:pPr>
            <w:r>
              <w:t>Laika limits</w:t>
            </w:r>
          </w:p>
        </w:tc>
      </w:tr>
      <w:tr w:rsidR="00C5204C">
        <w:tc>
          <w:tcPr>
            <w:tcW w:w="3936" w:type="dxa"/>
            <w:shd w:val="clear" w:color="auto" w:fill="auto"/>
          </w:tcPr>
          <w:p w:rsidR="00C5204C" w:rsidRDefault="00C57DCC" w:rsidP="0043216A">
            <w:pPr>
              <w:ind w:left="0"/>
            </w:pPr>
            <w:r>
              <w:rPr>
                <w:b/>
                <w:bCs/>
              </w:rPr>
              <w:t>ISOSTAR</w:t>
            </w:r>
            <w:r w:rsidR="00B209A8" w:rsidRPr="0043216A">
              <w:rPr>
                <w:b/>
                <w:bCs/>
              </w:rPr>
              <w:t xml:space="preserve"> s</w:t>
            </w:r>
            <w:r w:rsidR="00C5204C" w:rsidRPr="0043216A">
              <w:rPr>
                <w:b/>
                <w:bCs/>
              </w:rPr>
              <w:t>porta distance</w:t>
            </w:r>
            <w:r w:rsidR="00C63D05">
              <w:t xml:space="preserve"> (2x Ķekava-Daugmale-Baldone-Ķekava)</w:t>
            </w:r>
          </w:p>
        </w:tc>
        <w:tc>
          <w:tcPr>
            <w:tcW w:w="1134" w:type="dxa"/>
            <w:shd w:val="clear" w:color="auto" w:fill="auto"/>
          </w:tcPr>
          <w:p w:rsidR="00C5204C" w:rsidRDefault="00A12D4F" w:rsidP="0043216A">
            <w:pPr>
              <w:ind w:left="0"/>
            </w:pPr>
            <w:r w:rsidRPr="00C57DCC">
              <w:t>80</w:t>
            </w:r>
            <w:r w:rsidR="00C5204C" w:rsidRPr="00C57DCC">
              <w:t>km</w:t>
            </w:r>
          </w:p>
        </w:tc>
        <w:tc>
          <w:tcPr>
            <w:tcW w:w="2126" w:type="dxa"/>
            <w:shd w:val="clear" w:color="auto" w:fill="auto"/>
          </w:tcPr>
          <w:p w:rsidR="00C5204C" w:rsidRDefault="00C5204C" w:rsidP="0043216A">
            <w:pPr>
              <w:ind w:left="0"/>
            </w:pPr>
            <w:r>
              <w:t>200</w:t>
            </w:r>
            <w:r w:rsidR="00AA0312">
              <w:t>3</w:t>
            </w:r>
            <w:r>
              <w:t>. g. dz. un vecāki</w:t>
            </w:r>
          </w:p>
        </w:tc>
        <w:tc>
          <w:tcPr>
            <w:tcW w:w="1417" w:type="dxa"/>
            <w:shd w:val="clear" w:color="auto" w:fill="auto"/>
          </w:tcPr>
          <w:p w:rsidR="00C5204C" w:rsidRDefault="00C5204C" w:rsidP="0043216A">
            <w:pPr>
              <w:ind w:left="0"/>
            </w:pPr>
            <w:r>
              <w:t>11:00</w:t>
            </w:r>
          </w:p>
        </w:tc>
        <w:tc>
          <w:tcPr>
            <w:tcW w:w="1524" w:type="dxa"/>
            <w:shd w:val="clear" w:color="auto" w:fill="auto"/>
          </w:tcPr>
          <w:p w:rsidR="00C5204C" w:rsidRDefault="00C5204C" w:rsidP="0043216A">
            <w:pPr>
              <w:ind w:left="0"/>
            </w:pPr>
            <w:r>
              <w:t>2h30min</w:t>
            </w:r>
          </w:p>
        </w:tc>
      </w:tr>
      <w:tr w:rsidR="00C5204C">
        <w:tc>
          <w:tcPr>
            <w:tcW w:w="3936" w:type="dxa"/>
            <w:shd w:val="clear" w:color="auto" w:fill="auto"/>
          </w:tcPr>
          <w:p w:rsidR="00C5204C" w:rsidRDefault="00451306" w:rsidP="0043216A">
            <w:pPr>
              <w:ind w:left="0"/>
            </w:pPr>
            <w:r>
              <w:rPr>
                <w:b/>
                <w:bCs/>
              </w:rPr>
              <w:t>Putnu fabrikas Ķekava t</w:t>
            </w:r>
            <w:r w:rsidR="00A12D4F" w:rsidRPr="0043216A">
              <w:rPr>
                <w:b/>
                <w:bCs/>
              </w:rPr>
              <w:t>auta</w:t>
            </w:r>
            <w:r w:rsidR="00C5204C" w:rsidRPr="0043216A">
              <w:rPr>
                <w:b/>
                <w:bCs/>
              </w:rPr>
              <w:t>s distance</w:t>
            </w:r>
            <w:r w:rsidR="00B209A8" w:rsidRPr="0043216A">
              <w:rPr>
                <w:b/>
                <w:bCs/>
              </w:rPr>
              <w:t xml:space="preserve"> “Stiprie stilbiņi”</w:t>
            </w:r>
            <w:r w:rsidR="00C63D05">
              <w:t xml:space="preserve"> (Ķekava-Daugmale-Baldone-Ķekava)</w:t>
            </w:r>
          </w:p>
        </w:tc>
        <w:tc>
          <w:tcPr>
            <w:tcW w:w="1134" w:type="dxa"/>
            <w:shd w:val="clear" w:color="auto" w:fill="auto"/>
          </w:tcPr>
          <w:p w:rsidR="00C5204C" w:rsidRDefault="00C5204C" w:rsidP="0043216A">
            <w:pPr>
              <w:ind w:left="0"/>
            </w:pPr>
            <w:r>
              <w:t>4</w:t>
            </w:r>
            <w:r w:rsidR="00A12D4F">
              <w:t>5</w:t>
            </w:r>
            <w:r>
              <w:t>km</w:t>
            </w:r>
          </w:p>
        </w:tc>
        <w:tc>
          <w:tcPr>
            <w:tcW w:w="2126" w:type="dxa"/>
            <w:shd w:val="clear" w:color="auto" w:fill="auto"/>
          </w:tcPr>
          <w:p w:rsidR="00C5204C" w:rsidRDefault="00C5204C" w:rsidP="0043216A">
            <w:pPr>
              <w:ind w:left="0"/>
            </w:pPr>
            <w:r>
              <w:t>200</w:t>
            </w:r>
            <w:r w:rsidR="00AA0312">
              <w:t>7</w:t>
            </w:r>
            <w:r>
              <w:t>. g. dz. un vecāki</w:t>
            </w:r>
          </w:p>
        </w:tc>
        <w:tc>
          <w:tcPr>
            <w:tcW w:w="1417" w:type="dxa"/>
            <w:shd w:val="clear" w:color="auto" w:fill="auto"/>
          </w:tcPr>
          <w:p w:rsidR="00C5204C" w:rsidRDefault="00C5204C" w:rsidP="0043216A">
            <w:pPr>
              <w:ind w:left="0"/>
            </w:pPr>
            <w:r>
              <w:t>1</w:t>
            </w:r>
            <w:r w:rsidR="00A40FE1">
              <w:t>3</w:t>
            </w:r>
            <w:r>
              <w:t>:</w:t>
            </w:r>
            <w:r w:rsidR="00A40FE1">
              <w:t>45</w:t>
            </w:r>
          </w:p>
        </w:tc>
        <w:tc>
          <w:tcPr>
            <w:tcW w:w="1524" w:type="dxa"/>
            <w:shd w:val="clear" w:color="auto" w:fill="auto"/>
          </w:tcPr>
          <w:p w:rsidR="00C5204C" w:rsidRDefault="00C5204C" w:rsidP="0043216A">
            <w:pPr>
              <w:ind w:left="0"/>
            </w:pPr>
            <w:r>
              <w:t>2h</w:t>
            </w:r>
            <w:r w:rsidR="00317D6A">
              <w:t>15</w:t>
            </w:r>
            <w:r>
              <w:t>min</w:t>
            </w:r>
          </w:p>
        </w:tc>
      </w:tr>
      <w:tr w:rsidR="00C5204C">
        <w:tc>
          <w:tcPr>
            <w:tcW w:w="3936" w:type="dxa"/>
            <w:shd w:val="clear" w:color="auto" w:fill="auto"/>
          </w:tcPr>
          <w:p w:rsidR="00C5204C" w:rsidRPr="0043216A" w:rsidRDefault="00E7486C" w:rsidP="0043216A">
            <w:pPr>
              <w:ind w:left="0"/>
              <w:rPr>
                <w:b/>
                <w:bCs/>
              </w:rPr>
            </w:pPr>
            <w:r>
              <w:rPr>
                <w:b/>
                <w:bCs/>
              </w:rPr>
              <w:t>Ķekavas avots</w:t>
            </w:r>
            <w:r w:rsidR="00B209A8" w:rsidRPr="0043216A">
              <w:rPr>
                <w:b/>
                <w:bCs/>
              </w:rPr>
              <w:t xml:space="preserve"> ģ</w:t>
            </w:r>
            <w:r w:rsidR="00C5204C" w:rsidRPr="0043216A">
              <w:rPr>
                <w:b/>
                <w:bCs/>
              </w:rPr>
              <w:t>imenes distance</w:t>
            </w:r>
          </w:p>
          <w:p w:rsidR="00C63D05" w:rsidRDefault="00C63D05" w:rsidP="0043216A">
            <w:pPr>
              <w:ind w:left="0"/>
            </w:pPr>
            <w:r>
              <w:t>(Ķekavas centrs)</w:t>
            </w:r>
          </w:p>
        </w:tc>
        <w:tc>
          <w:tcPr>
            <w:tcW w:w="1134" w:type="dxa"/>
            <w:shd w:val="clear" w:color="auto" w:fill="auto"/>
          </w:tcPr>
          <w:p w:rsidR="00C5204C" w:rsidRDefault="00BC2254" w:rsidP="0043216A">
            <w:pPr>
              <w:ind w:left="0"/>
            </w:pPr>
            <w:r>
              <w:t>7</w:t>
            </w:r>
            <w:r w:rsidR="00C5204C">
              <w:t>km</w:t>
            </w:r>
          </w:p>
        </w:tc>
        <w:tc>
          <w:tcPr>
            <w:tcW w:w="2126" w:type="dxa"/>
            <w:shd w:val="clear" w:color="auto" w:fill="auto"/>
          </w:tcPr>
          <w:p w:rsidR="00C5204C" w:rsidRDefault="00C5204C" w:rsidP="0043216A">
            <w:pPr>
              <w:ind w:left="0"/>
            </w:pPr>
            <w:r>
              <w:t>Bez vecuma ierobežojuma</w:t>
            </w:r>
          </w:p>
        </w:tc>
        <w:tc>
          <w:tcPr>
            <w:tcW w:w="1417" w:type="dxa"/>
            <w:shd w:val="clear" w:color="auto" w:fill="auto"/>
          </w:tcPr>
          <w:p w:rsidR="00C5204C" w:rsidRDefault="00C5204C" w:rsidP="0043216A">
            <w:pPr>
              <w:ind w:left="0"/>
            </w:pPr>
            <w:r>
              <w:t>11:30</w:t>
            </w:r>
          </w:p>
        </w:tc>
        <w:tc>
          <w:tcPr>
            <w:tcW w:w="1524" w:type="dxa"/>
            <w:shd w:val="clear" w:color="auto" w:fill="auto"/>
          </w:tcPr>
          <w:p w:rsidR="00C5204C" w:rsidRDefault="00C5204C" w:rsidP="0043216A">
            <w:pPr>
              <w:ind w:left="0"/>
            </w:pPr>
            <w:r>
              <w:t>1h</w:t>
            </w:r>
          </w:p>
        </w:tc>
      </w:tr>
      <w:tr w:rsidR="00C5204C">
        <w:tc>
          <w:tcPr>
            <w:tcW w:w="3936" w:type="dxa"/>
            <w:shd w:val="clear" w:color="auto" w:fill="auto"/>
          </w:tcPr>
          <w:p w:rsidR="00C5204C" w:rsidRDefault="00B209A8" w:rsidP="0043216A">
            <w:pPr>
              <w:ind w:left="0"/>
            </w:pPr>
            <w:r w:rsidRPr="0043216A">
              <w:rPr>
                <w:b/>
                <w:bCs/>
              </w:rPr>
              <w:t>Herkuless b</w:t>
            </w:r>
            <w:r w:rsidR="00C5204C" w:rsidRPr="0043216A">
              <w:rPr>
                <w:b/>
                <w:bCs/>
              </w:rPr>
              <w:t xml:space="preserve">ērnu </w:t>
            </w:r>
            <w:r w:rsidR="00451306">
              <w:rPr>
                <w:b/>
                <w:bCs/>
              </w:rPr>
              <w:t>distance</w:t>
            </w:r>
            <w:r w:rsidR="00C5204C">
              <w:t xml:space="preserve"> sacensību centrā</w:t>
            </w:r>
          </w:p>
        </w:tc>
        <w:tc>
          <w:tcPr>
            <w:tcW w:w="1134" w:type="dxa"/>
            <w:shd w:val="clear" w:color="auto" w:fill="auto"/>
          </w:tcPr>
          <w:p w:rsidR="00C5204C" w:rsidRDefault="00C57DCC" w:rsidP="0043216A">
            <w:pPr>
              <w:ind w:left="0"/>
            </w:pPr>
            <w:r w:rsidRPr="00C57DCC">
              <w:t>4</w:t>
            </w:r>
            <w:r w:rsidR="00C5204C" w:rsidRPr="00C57DCC">
              <w:t>00m</w:t>
            </w:r>
          </w:p>
        </w:tc>
        <w:tc>
          <w:tcPr>
            <w:tcW w:w="2126" w:type="dxa"/>
            <w:shd w:val="clear" w:color="auto" w:fill="auto"/>
          </w:tcPr>
          <w:p w:rsidR="00C5204C" w:rsidRDefault="004910D1" w:rsidP="0043216A">
            <w:pPr>
              <w:ind w:left="0"/>
            </w:pPr>
            <w:r>
              <w:t>20</w:t>
            </w:r>
            <w:r w:rsidR="00C57DCC">
              <w:t>13</w:t>
            </w:r>
            <w:r w:rsidR="00C5204C">
              <w:t>. g.dz. un jaunāki</w:t>
            </w:r>
          </w:p>
        </w:tc>
        <w:tc>
          <w:tcPr>
            <w:tcW w:w="1417" w:type="dxa"/>
            <w:shd w:val="clear" w:color="auto" w:fill="auto"/>
          </w:tcPr>
          <w:p w:rsidR="00C5204C" w:rsidRPr="0043216A" w:rsidRDefault="006A3E9E" w:rsidP="0043216A">
            <w:pPr>
              <w:ind w:left="0"/>
              <w:rPr>
                <w:sz w:val="20"/>
                <w:szCs w:val="20"/>
              </w:rPr>
            </w:pPr>
            <w:r w:rsidRPr="0043216A">
              <w:rPr>
                <w:sz w:val="20"/>
                <w:szCs w:val="20"/>
              </w:rPr>
              <w:t>individuālais starts</w:t>
            </w:r>
            <w:r w:rsidR="00C57DCC">
              <w:rPr>
                <w:sz w:val="20"/>
                <w:szCs w:val="20"/>
              </w:rPr>
              <w:t xml:space="preserve"> no 09:3</w:t>
            </w:r>
            <w:r w:rsidR="004910D1" w:rsidRPr="0043216A">
              <w:rPr>
                <w:sz w:val="20"/>
                <w:szCs w:val="20"/>
              </w:rPr>
              <w:t>0-1</w:t>
            </w:r>
            <w:r w:rsidR="00C57DCC">
              <w:rPr>
                <w:sz w:val="20"/>
                <w:szCs w:val="20"/>
              </w:rPr>
              <w:t>0:5</w:t>
            </w:r>
            <w:r w:rsidR="004910D1" w:rsidRPr="0043216A">
              <w:rPr>
                <w:sz w:val="20"/>
                <w:szCs w:val="20"/>
              </w:rPr>
              <w:t>0</w:t>
            </w:r>
          </w:p>
        </w:tc>
        <w:tc>
          <w:tcPr>
            <w:tcW w:w="1524" w:type="dxa"/>
            <w:shd w:val="clear" w:color="auto" w:fill="auto"/>
          </w:tcPr>
          <w:p w:rsidR="00C5204C" w:rsidRPr="0043216A" w:rsidRDefault="00C5204C" w:rsidP="0043216A">
            <w:pPr>
              <w:ind w:left="0"/>
              <w:rPr>
                <w:highlight w:val="yellow"/>
              </w:rPr>
            </w:pPr>
          </w:p>
        </w:tc>
      </w:tr>
    </w:tbl>
    <w:p w:rsidR="0040640C" w:rsidRPr="0040640C" w:rsidRDefault="0040640C" w:rsidP="0040640C"/>
    <w:p w:rsidR="00320328" w:rsidRDefault="009D3010" w:rsidP="00B67B12">
      <w:pPr>
        <w:pStyle w:val="Heading2"/>
      </w:pPr>
      <w:r>
        <w:lastRenderedPageBreak/>
        <w:t>ISOSTAR</w:t>
      </w:r>
      <w:r w:rsidR="004548C2">
        <w:t xml:space="preserve"> s</w:t>
      </w:r>
      <w:r w:rsidR="00B67B12">
        <w:t>porta distancē drīkst startēt dalībnieki ar derīgām LRF licencēm.</w:t>
      </w:r>
    </w:p>
    <w:p w:rsidR="00DF72D3" w:rsidRDefault="00B67B12" w:rsidP="00A12D4F">
      <w:pPr>
        <w:pStyle w:val="Heading2"/>
      </w:pPr>
      <w:r>
        <w:t xml:space="preserve">Dalībnieki, kas startē </w:t>
      </w:r>
      <w:r w:rsidR="009D3010">
        <w:t>ISOSTAR</w:t>
      </w:r>
      <w:r w:rsidR="00B209A8">
        <w:t xml:space="preserve"> </w:t>
      </w:r>
      <w:r>
        <w:t xml:space="preserve">sporta distancē, nedrīkst </w:t>
      </w:r>
      <w:r w:rsidR="00DF72D3">
        <w:t>piedalīties</w:t>
      </w:r>
      <w:r>
        <w:t xml:space="preserve"> </w:t>
      </w:r>
      <w:r w:rsidR="00133AEF">
        <w:t xml:space="preserve">Putnu fabrikas Ķekava </w:t>
      </w:r>
      <w:r w:rsidR="00A12D4F">
        <w:t>tauta</w:t>
      </w:r>
      <w:r>
        <w:t>s distancē</w:t>
      </w:r>
      <w:r w:rsidR="00B209A8">
        <w:t xml:space="preserve"> “Stiprie stilbiņi”</w:t>
      </w:r>
      <w:r w:rsidR="0029723C" w:rsidRPr="0029723C">
        <w:t xml:space="preserve">. </w:t>
      </w:r>
    </w:p>
    <w:p w:rsidR="008B1295" w:rsidRPr="0029723C" w:rsidRDefault="008B1295" w:rsidP="008B1295">
      <w:pPr>
        <w:pStyle w:val="Heading2"/>
      </w:pPr>
      <w:r>
        <w:t>Vecuma grupas</w:t>
      </w:r>
      <w:r w:rsidR="00BD36EB">
        <w:t xml:space="preserve"> pa distancēm:</w:t>
      </w:r>
    </w:p>
    <w:p w:rsidR="00DF72D3" w:rsidRDefault="00DF72D3" w:rsidP="00DF72D3">
      <w:pPr>
        <w:pStyle w:val="Heading2"/>
        <w:numPr>
          <w:ilvl w:val="0"/>
          <w:numId w:val="0"/>
        </w:numPr>
      </w:pPr>
    </w:p>
    <w:tbl>
      <w:tblPr>
        <w:tblW w:w="10206" w:type="dxa"/>
        <w:tblInd w:w="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567"/>
        <w:gridCol w:w="2693"/>
        <w:gridCol w:w="2410"/>
        <w:gridCol w:w="2536"/>
      </w:tblGrid>
      <w:tr w:rsidR="00416F1E" w:rsidRPr="00DF72D3">
        <w:trPr>
          <w:trHeight w:val="342"/>
        </w:trPr>
        <w:tc>
          <w:tcPr>
            <w:tcW w:w="2567" w:type="dxa"/>
            <w:shd w:val="clear" w:color="auto" w:fill="E0E0E0"/>
            <w:noWrap/>
            <w:vAlign w:val="center"/>
          </w:tcPr>
          <w:p w:rsidR="00416F1E" w:rsidRPr="008B1295" w:rsidRDefault="009D3010" w:rsidP="008B1295">
            <w:pPr>
              <w:ind w:left="49"/>
              <w:rPr>
                <w:szCs w:val="26"/>
              </w:rPr>
            </w:pPr>
            <w:r>
              <w:rPr>
                <w:szCs w:val="26"/>
              </w:rPr>
              <w:t>ISOSTAR</w:t>
            </w:r>
            <w:r w:rsidR="00B209A8">
              <w:rPr>
                <w:szCs w:val="26"/>
              </w:rPr>
              <w:t xml:space="preserve"> s</w:t>
            </w:r>
            <w:r w:rsidR="00416F1E" w:rsidRPr="008B1295">
              <w:rPr>
                <w:szCs w:val="26"/>
              </w:rPr>
              <w:t>porta distance</w:t>
            </w:r>
          </w:p>
        </w:tc>
        <w:tc>
          <w:tcPr>
            <w:tcW w:w="2693" w:type="dxa"/>
            <w:shd w:val="clear" w:color="auto" w:fill="E0E0E0"/>
            <w:noWrap/>
            <w:vAlign w:val="center"/>
          </w:tcPr>
          <w:p w:rsidR="00416F1E" w:rsidRPr="008B1295" w:rsidRDefault="00133AEF" w:rsidP="008B1295">
            <w:pPr>
              <w:ind w:left="34"/>
              <w:rPr>
                <w:szCs w:val="26"/>
              </w:rPr>
            </w:pPr>
            <w:r>
              <w:rPr>
                <w:szCs w:val="26"/>
              </w:rPr>
              <w:t>Putnu fabrikas Ķekava t</w:t>
            </w:r>
            <w:r w:rsidR="00416F1E" w:rsidRPr="008B1295">
              <w:rPr>
                <w:szCs w:val="26"/>
              </w:rPr>
              <w:t>autas distance</w:t>
            </w:r>
            <w:r w:rsidR="00B209A8">
              <w:rPr>
                <w:szCs w:val="26"/>
              </w:rPr>
              <w:t xml:space="preserve"> “Stiprie stilbiņi”</w:t>
            </w:r>
          </w:p>
        </w:tc>
        <w:tc>
          <w:tcPr>
            <w:tcW w:w="2410" w:type="dxa"/>
            <w:shd w:val="clear" w:color="auto" w:fill="E0E0E0"/>
          </w:tcPr>
          <w:p w:rsidR="00416F1E" w:rsidRPr="008B1295" w:rsidRDefault="009D3010" w:rsidP="00133AEF">
            <w:pPr>
              <w:spacing w:before="240"/>
              <w:ind w:left="-2"/>
              <w:rPr>
                <w:szCs w:val="26"/>
              </w:rPr>
            </w:pPr>
            <w:r>
              <w:rPr>
                <w:szCs w:val="26"/>
              </w:rPr>
              <w:t>Ķekavas avots</w:t>
            </w:r>
            <w:r w:rsidR="00B209A8">
              <w:rPr>
                <w:szCs w:val="26"/>
              </w:rPr>
              <w:t xml:space="preserve"> ģ</w:t>
            </w:r>
            <w:r w:rsidR="00DB608F">
              <w:rPr>
                <w:szCs w:val="26"/>
              </w:rPr>
              <w:t>imenes distance</w:t>
            </w:r>
          </w:p>
        </w:tc>
        <w:tc>
          <w:tcPr>
            <w:tcW w:w="2536" w:type="dxa"/>
            <w:shd w:val="clear" w:color="auto" w:fill="E0E0E0"/>
            <w:noWrap/>
            <w:vAlign w:val="center"/>
          </w:tcPr>
          <w:p w:rsidR="00416F1E" w:rsidRPr="008B1295" w:rsidRDefault="00B209A8" w:rsidP="008B1295">
            <w:pPr>
              <w:ind w:left="-2"/>
              <w:rPr>
                <w:szCs w:val="26"/>
              </w:rPr>
            </w:pPr>
            <w:r>
              <w:rPr>
                <w:szCs w:val="26"/>
              </w:rPr>
              <w:t>Herkuless b</w:t>
            </w:r>
            <w:r w:rsidR="00416F1E" w:rsidRPr="008B1295">
              <w:rPr>
                <w:szCs w:val="26"/>
              </w:rPr>
              <w:t>ērnu distance</w:t>
            </w:r>
          </w:p>
        </w:tc>
      </w:tr>
      <w:tr w:rsidR="00E44846" w:rsidRPr="00DF72D3">
        <w:trPr>
          <w:trHeight w:val="285"/>
        </w:trPr>
        <w:tc>
          <w:tcPr>
            <w:tcW w:w="2567" w:type="dxa"/>
            <w:shd w:val="clear" w:color="auto" w:fill="auto"/>
            <w:vAlign w:val="bottom"/>
          </w:tcPr>
          <w:p w:rsidR="00E44846" w:rsidRPr="00C57DCC" w:rsidRDefault="00E44846" w:rsidP="00DF72D3">
            <w:pPr>
              <w:ind w:left="49"/>
              <w:rPr>
                <w:b/>
                <w:bCs/>
                <w:szCs w:val="26"/>
              </w:rPr>
            </w:pPr>
            <w:r w:rsidRPr="00C57DCC">
              <w:rPr>
                <w:b/>
                <w:bCs/>
                <w:szCs w:val="26"/>
              </w:rPr>
              <w:t xml:space="preserve">MS1 juniori </w:t>
            </w:r>
          </w:p>
          <w:p w:rsidR="00E44846" w:rsidRPr="00C57DCC" w:rsidRDefault="00E44846" w:rsidP="00DF72D3">
            <w:pPr>
              <w:ind w:left="49"/>
              <w:rPr>
                <w:szCs w:val="26"/>
              </w:rPr>
            </w:pPr>
            <w:r w:rsidRPr="00C57DCC">
              <w:rPr>
                <w:szCs w:val="26"/>
              </w:rPr>
              <w:t>(200</w:t>
            </w:r>
            <w:r w:rsidR="00C57DCC">
              <w:rPr>
                <w:szCs w:val="26"/>
              </w:rPr>
              <w:t>2</w:t>
            </w:r>
            <w:r w:rsidRPr="00C57DCC">
              <w:rPr>
                <w:szCs w:val="26"/>
              </w:rPr>
              <w:t>.-200</w:t>
            </w:r>
            <w:r w:rsidR="00C57DCC">
              <w:rPr>
                <w:szCs w:val="26"/>
              </w:rPr>
              <w:t>3</w:t>
            </w:r>
            <w:r w:rsidRPr="00C57DCC">
              <w:rPr>
                <w:szCs w:val="26"/>
              </w:rPr>
              <w:t>.dz.g.)</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MT1 zēni </w:t>
            </w:r>
          </w:p>
          <w:p w:rsidR="00E44846" w:rsidRPr="00C57DCC" w:rsidRDefault="00E44846" w:rsidP="00DF72D3">
            <w:pPr>
              <w:ind w:left="34"/>
              <w:rPr>
                <w:szCs w:val="26"/>
              </w:rPr>
            </w:pPr>
            <w:r w:rsidRPr="00C57DCC">
              <w:rPr>
                <w:szCs w:val="26"/>
              </w:rPr>
              <w:t>(200</w:t>
            </w:r>
            <w:r w:rsidR="00C57DCC">
              <w:rPr>
                <w:szCs w:val="26"/>
              </w:rPr>
              <w:t>6</w:t>
            </w:r>
            <w:r w:rsidRPr="00C57DCC">
              <w:rPr>
                <w:szCs w:val="26"/>
              </w:rPr>
              <w:t>.-200</w:t>
            </w:r>
            <w:r w:rsidR="00C57DCC">
              <w:rPr>
                <w:szCs w:val="26"/>
              </w:rPr>
              <w:t>7</w:t>
            </w:r>
            <w:r w:rsidRPr="00C57DCC">
              <w:rPr>
                <w:szCs w:val="26"/>
              </w:rPr>
              <w:t>.dz.g.)</w:t>
            </w:r>
          </w:p>
        </w:tc>
        <w:tc>
          <w:tcPr>
            <w:tcW w:w="2410" w:type="dxa"/>
            <w:vMerge w:val="restart"/>
          </w:tcPr>
          <w:p w:rsidR="00C57DCC" w:rsidRDefault="009D3010" w:rsidP="00C57DCC">
            <w:pPr>
              <w:ind w:left="-2"/>
              <w:rPr>
                <w:b/>
                <w:bCs/>
                <w:szCs w:val="26"/>
              </w:rPr>
            </w:pPr>
            <w:r>
              <w:rPr>
                <w:b/>
                <w:bCs/>
                <w:szCs w:val="26"/>
              </w:rPr>
              <w:t>Ķekavas avots</w:t>
            </w:r>
            <w:r w:rsidR="00C57DCC">
              <w:rPr>
                <w:b/>
                <w:bCs/>
                <w:szCs w:val="26"/>
              </w:rPr>
              <w:t xml:space="preserve"> ģimenes distancē nav sacensība - apbalvoti tiks īpašajās nominācijās un loterijā.</w:t>
            </w:r>
          </w:p>
          <w:p w:rsidR="00C57DCC" w:rsidRPr="008B1295" w:rsidRDefault="00C57DCC" w:rsidP="00DF72D3">
            <w:pPr>
              <w:ind w:left="-2"/>
              <w:rPr>
                <w:b/>
                <w:bCs/>
                <w:szCs w:val="26"/>
              </w:rPr>
            </w:pPr>
          </w:p>
        </w:tc>
        <w:tc>
          <w:tcPr>
            <w:tcW w:w="2536" w:type="dxa"/>
            <w:vMerge w:val="restart"/>
            <w:shd w:val="clear" w:color="auto" w:fill="auto"/>
          </w:tcPr>
          <w:p w:rsidR="00E44846" w:rsidRDefault="00E44846" w:rsidP="00C57DCC">
            <w:pPr>
              <w:ind w:left="-2"/>
              <w:rPr>
                <w:szCs w:val="26"/>
              </w:rPr>
            </w:pPr>
            <w:r w:rsidRPr="00C57DCC">
              <w:rPr>
                <w:szCs w:val="26"/>
              </w:rPr>
              <w:t xml:space="preserve">Visi bērni, kuri dzimuši </w:t>
            </w:r>
            <w:r w:rsidR="00A73A6E">
              <w:rPr>
                <w:szCs w:val="26"/>
              </w:rPr>
              <w:t>2013</w:t>
            </w:r>
            <w:r w:rsidRPr="00C57DCC">
              <w:rPr>
                <w:szCs w:val="26"/>
              </w:rPr>
              <w:t>. gadā un jaunāki.</w:t>
            </w:r>
            <w:r>
              <w:rPr>
                <w:szCs w:val="26"/>
              </w:rPr>
              <w:t xml:space="preserve"> </w:t>
            </w:r>
          </w:p>
          <w:p w:rsidR="00E44846" w:rsidRPr="008B1295" w:rsidRDefault="00E44846" w:rsidP="00DB608F">
            <w:pPr>
              <w:ind w:left="-2"/>
              <w:rPr>
                <w:szCs w:val="26"/>
              </w:rPr>
            </w:pPr>
            <w:r>
              <w:rPr>
                <w:b/>
                <w:bCs/>
                <w:szCs w:val="26"/>
              </w:rPr>
              <w:t>Ar veicināšanas balviņu tiks apbalvoti visi dalībnieki.</w:t>
            </w:r>
          </w:p>
        </w:tc>
      </w:tr>
      <w:tr w:rsidR="00E44846" w:rsidRPr="00DF72D3">
        <w:trPr>
          <w:trHeight w:val="285"/>
        </w:trPr>
        <w:tc>
          <w:tcPr>
            <w:tcW w:w="2567" w:type="dxa"/>
            <w:shd w:val="clear" w:color="auto" w:fill="auto"/>
            <w:vAlign w:val="bottom"/>
          </w:tcPr>
          <w:p w:rsidR="00E44846" w:rsidRPr="00C57DCC" w:rsidRDefault="00E44846" w:rsidP="00DF72D3">
            <w:pPr>
              <w:ind w:left="49"/>
              <w:rPr>
                <w:b/>
                <w:bCs/>
                <w:szCs w:val="26"/>
              </w:rPr>
            </w:pPr>
            <w:r w:rsidRPr="00C57DCC">
              <w:rPr>
                <w:b/>
                <w:bCs/>
                <w:szCs w:val="26"/>
              </w:rPr>
              <w:t xml:space="preserve">MS2 vīrieši I </w:t>
            </w:r>
          </w:p>
          <w:p w:rsidR="00E44846" w:rsidRPr="00C57DCC" w:rsidRDefault="00E44846" w:rsidP="00DF72D3">
            <w:pPr>
              <w:ind w:left="49"/>
              <w:rPr>
                <w:szCs w:val="26"/>
              </w:rPr>
            </w:pPr>
            <w:r w:rsidRPr="00C57DCC">
              <w:rPr>
                <w:szCs w:val="26"/>
              </w:rPr>
              <w:t>(198</w:t>
            </w:r>
            <w:r w:rsidR="00C57DCC">
              <w:rPr>
                <w:szCs w:val="26"/>
              </w:rPr>
              <w:t>6</w:t>
            </w:r>
            <w:r w:rsidRPr="00C57DCC">
              <w:rPr>
                <w:szCs w:val="26"/>
              </w:rPr>
              <w:t>.-200</w:t>
            </w:r>
            <w:r w:rsidR="00C57DCC">
              <w:rPr>
                <w:szCs w:val="26"/>
              </w:rPr>
              <w:t>1</w:t>
            </w:r>
            <w:r w:rsidRPr="00C57DCC">
              <w:rPr>
                <w:szCs w:val="26"/>
              </w:rPr>
              <w:t>.dz.g.)</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MT2 jaunieši </w:t>
            </w:r>
          </w:p>
          <w:p w:rsidR="00E44846" w:rsidRPr="00C57DCC" w:rsidRDefault="00E44846" w:rsidP="00DF72D3">
            <w:pPr>
              <w:ind w:left="34"/>
              <w:rPr>
                <w:szCs w:val="26"/>
              </w:rPr>
            </w:pPr>
            <w:r w:rsidRPr="00C57DCC">
              <w:rPr>
                <w:szCs w:val="26"/>
              </w:rPr>
              <w:t>(200</w:t>
            </w:r>
            <w:r w:rsidR="00C57DCC">
              <w:rPr>
                <w:szCs w:val="26"/>
              </w:rPr>
              <w:t>4</w:t>
            </w:r>
            <w:r w:rsidRPr="00C57DCC">
              <w:rPr>
                <w:szCs w:val="26"/>
              </w:rPr>
              <w:t>.-200</w:t>
            </w:r>
            <w:r w:rsidR="00C57DCC">
              <w:rPr>
                <w:szCs w:val="26"/>
              </w:rPr>
              <w:t>5</w:t>
            </w:r>
            <w:r w:rsidRPr="00C57DCC">
              <w:rPr>
                <w:szCs w:val="26"/>
              </w:rPr>
              <w:t>.dz.g.)</w:t>
            </w:r>
          </w:p>
        </w:tc>
        <w:tc>
          <w:tcPr>
            <w:tcW w:w="2410" w:type="dxa"/>
            <w:vMerge/>
          </w:tcPr>
          <w:p w:rsidR="00E44846" w:rsidRPr="008B1295" w:rsidRDefault="00E44846" w:rsidP="00DF72D3">
            <w:pPr>
              <w:ind w:left="-2"/>
              <w:rPr>
                <w:b/>
                <w:bCs/>
                <w:szCs w:val="26"/>
              </w:rPr>
            </w:pPr>
          </w:p>
        </w:tc>
        <w:tc>
          <w:tcPr>
            <w:tcW w:w="2536" w:type="dxa"/>
            <w:vMerge/>
            <w:shd w:val="clear" w:color="auto" w:fill="auto"/>
            <w:vAlign w:val="bottom"/>
          </w:tcPr>
          <w:p w:rsidR="00E44846" w:rsidRPr="008B1295" w:rsidRDefault="00E44846" w:rsidP="00DF72D3">
            <w:pPr>
              <w:ind w:left="-2"/>
              <w:rPr>
                <w:szCs w:val="26"/>
              </w:rPr>
            </w:pPr>
          </w:p>
        </w:tc>
      </w:tr>
      <w:tr w:rsidR="00E44846" w:rsidRPr="00DF72D3">
        <w:trPr>
          <w:trHeight w:val="285"/>
        </w:trPr>
        <w:tc>
          <w:tcPr>
            <w:tcW w:w="2567" w:type="dxa"/>
            <w:shd w:val="clear" w:color="auto" w:fill="auto"/>
            <w:vAlign w:val="bottom"/>
          </w:tcPr>
          <w:p w:rsidR="00E44846" w:rsidRPr="00C57DCC" w:rsidRDefault="00E44846" w:rsidP="00DF72D3">
            <w:pPr>
              <w:ind w:left="49"/>
              <w:rPr>
                <w:b/>
                <w:bCs/>
                <w:szCs w:val="26"/>
              </w:rPr>
            </w:pPr>
            <w:r w:rsidRPr="00C57DCC">
              <w:rPr>
                <w:b/>
                <w:bCs/>
                <w:szCs w:val="26"/>
              </w:rPr>
              <w:t xml:space="preserve">MS3 vīrieši II </w:t>
            </w:r>
          </w:p>
          <w:p w:rsidR="00E44846" w:rsidRPr="00C57DCC" w:rsidRDefault="00E44846" w:rsidP="00DF72D3">
            <w:pPr>
              <w:ind w:left="49"/>
              <w:rPr>
                <w:szCs w:val="26"/>
              </w:rPr>
            </w:pPr>
            <w:r w:rsidRPr="00C57DCC">
              <w:rPr>
                <w:szCs w:val="26"/>
              </w:rPr>
              <w:t>(197</w:t>
            </w:r>
            <w:r w:rsidR="00C57DCC">
              <w:rPr>
                <w:szCs w:val="26"/>
              </w:rPr>
              <w:t>6</w:t>
            </w:r>
            <w:r w:rsidRPr="00C57DCC">
              <w:rPr>
                <w:szCs w:val="26"/>
              </w:rPr>
              <w:t>.-198</w:t>
            </w:r>
            <w:r w:rsidR="00C57DCC">
              <w:rPr>
                <w:szCs w:val="26"/>
              </w:rPr>
              <w:t>5</w:t>
            </w:r>
            <w:r w:rsidRPr="00C57DCC">
              <w:rPr>
                <w:szCs w:val="26"/>
              </w:rPr>
              <w:t>.dz.g.)</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MT3 vīrieši I </w:t>
            </w:r>
          </w:p>
          <w:p w:rsidR="00E44846" w:rsidRPr="00C57DCC" w:rsidRDefault="00E44846" w:rsidP="00DF72D3">
            <w:pPr>
              <w:ind w:left="34"/>
              <w:rPr>
                <w:szCs w:val="26"/>
              </w:rPr>
            </w:pPr>
            <w:r w:rsidRPr="00C57DCC">
              <w:rPr>
                <w:szCs w:val="26"/>
              </w:rPr>
              <w:t>(198</w:t>
            </w:r>
            <w:r w:rsidR="00C57DCC">
              <w:rPr>
                <w:szCs w:val="26"/>
              </w:rPr>
              <w:t>6</w:t>
            </w:r>
            <w:r w:rsidRPr="00C57DCC">
              <w:rPr>
                <w:szCs w:val="26"/>
              </w:rPr>
              <w:t>.-200</w:t>
            </w:r>
            <w:r w:rsidR="00C57DCC">
              <w:rPr>
                <w:szCs w:val="26"/>
              </w:rPr>
              <w:t>3</w:t>
            </w:r>
            <w:r w:rsidRPr="00C57DCC">
              <w:rPr>
                <w:szCs w:val="26"/>
              </w:rPr>
              <w:t>.dz.g.)</w:t>
            </w:r>
          </w:p>
        </w:tc>
        <w:tc>
          <w:tcPr>
            <w:tcW w:w="2410" w:type="dxa"/>
            <w:vMerge/>
          </w:tcPr>
          <w:p w:rsidR="00E44846" w:rsidRPr="008B1295" w:rsidRDefault="00E44846" w:rsidP="00DF72D3">
            <w:pPr>
              <w:ind w:left="-2"/>
              <w:rPr>
                <w:b/>
                <w:bCs/>
                <w:szCs w:val="26"/>
              </w:rPr>
            </w:pPr>
          </w:p>
        </w:tc>
        <w:tc>
          <w:tcPr>
            <w:tcW w:w="2536" w:type="dxa"/>
            <w:vMerge/>
            <w:shd w:val="clear" w:color="auto" w:fill="auto"/>
            <w:vAlign w:val="bottom"/>
          </w:tcPr>
          <w:p w:rsidR="00E44846" w:rsidRPr="008B1295" w:rsidRDefault="00E44846" w:rsidP="00DF72D3">
            <w:pPr>
              <w:ind w:left="-2"/>
              <w:rPr>
                <w:szCs w:val="26"/>
              </w:rPr>
            </w:pPr>
          </w:p>
        </w:tc>
      </w:tr>
      <w:tr w:rsidR="00E44846" w:rsidRPr="00DF72D3">
        <w:trPr>
          <w:trHeight w:val="285"/>
        </w:trPr>
        <w:tc>
          <w:tcPr>
            <w:tcW w:w="2567" w:type="dxa"/>
            <w:shd w:val="clear" w:color="auto" w:fill="auto"/>
            <w:vAlign w:val="bottom"/>
          </w:tcPr>
          <w:p w:rsidR="00E44846" w:rsidRPr="00C57DCC" w:rsidRDefault="00E44846" w:rsidP="00DF72D3">
            <w:pPr>
              <w:ind w:left="49"/>
              <w:rPr>
                <w:b/>
                <w:bCs/>
                <w:szCs w:val="26"/>
              </w:rPr>
            </w:pPr>
            <w:r w:rsidRPr="00C57DCC">
              <w:rPr>
                <w:b/>
                <w:bCs/>
                <w:szCs w:val="26"/>
              </w:rPr>
              <w:t xml:space="preserve">MS4 seniori </w:t>
            </w:r>
          </w:p>
          <w:p w:rsidR="00E44846" w:rsidRPr="00C57DCC" w:rsidRDefault="00E44846" w:rsidP="00DF72D3">
            <w:pPr>
              <w:ind w:left="49"/>
              <w:rPr>
                <w:szCs w:val="26"/>
              </w:rPr>
            </w:pPr>
            <w:r w:rsidRPr="00C57DCC">
              <w:rPr>
                <w:szCs w:val="26"/>
              </w:rPr>
              <w:t>(196</w:t>
            </w:r>
            <w:r w:rsidR="00C57DCC">
              <w:rPr>
                <w:szCs w:val="26"/>
              </w:rPr>
              <w:t>6</w:t>
            </w:r>
            <w:r w:rsidRPr="00C57DCC">
              <w:rPr>
                <w:szCs w:val="26"/>
              </w:rPr>
              <w:t>.-197</w:t>
            </w:r>
            <w:r w:rsidR="00C57DCC">
              <w:rPr>
                <w:szCs w:val="26"/>
              </w:rPr>
              <w:t>5</w:t>
            </w:r>
            <w:r w:rsidRPr="00C57DCC">
              <w:rPr>
                <w:szCs w:val="26"/>
              </w:rPr>
              <w:t>.dz.g.)</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MT4 vīrieši II </w:t>
            </w:r>
          </w:p>
          <w:p w:rsidR="00E44846" w:rsidRPr="00C57DCC" w:rsidRDefault="00E44846" w:rsidP="00DF72D3">
            <w:pPr>
              <w:ind w:left="34"/>
              <w:rPr>
                <w:szCs w:val="26"/>
              </w:rPr>
            </w:pPr>
            <w:r w:rsidRPr="00C57DCC">
              <w:rPr>
                <w:szCs w:val="26"/>
              </w:rPr>
              <w:t>(197</w:t>
            </w:r>
            <w:r w:rsidR="00C57DCC">
              <w:rPr>
                <w:szCs w:val="26"/>
              </w:rPr>
              <w:t>6</w:t>
            </w:r>
            <w:r w:rsidRPr="00C57DCC">
              <w:rPr>
                <w:szCs w:val="26"/>
              </w:rPr>
              <w:t>.-198</w:t>
            </w:r>
            <w:r w:rsidR="00C57DCC">
              <w:rPr>
                <w:szCs w:val="26"/>
              </w:rPr>
              <w:t>5</w:t>
            </w:r>
            <w:r w:rsidRPr="00C57DCC">
              <w:rPr>
                <w:szCs w:val="26"/>
              </w:rPr>
              <w:t>.dz.g.)</w:t>
            </w:r>
          </w:p>
        </w:tc>
        <w:tc>
          <w:tcPr>
            <w:tcW w:w="2410" w:type="dxa"/>
            <w:vMerge/>
          </w:tcPr>
          <w:p w:rsidR="00E44846" w:rsidRPr="008B1295" w:rsidRDefault="00E44846" w:rsidP="00DF72D3">
            <w:pPr>
              <w:ind w:left="-2"/>
              <w:rPr>
                <w:b/>
                <w:bCs/>
                <w:szCs w:val="26"/>
              </w:rPr>
            </w:pPr>
          </w:p>
        </w:tc>
        <w:tc>
          <w:tcPr>
            <w:tcW w:w="2536" w:type="dxa"/>
            <w:vMerge/>
            <w:shd w:val="clear" w:color="auto" w:fill="auto"/>
            <w:vAlign w:val="bottom"/>
          </w:tcPr>
          <w:p w:rsidR="00E44846" w:rsidRPr="008B1295" w:rsidRDefault="00E44846" w:rsidP="00DF72D3">
            <w:pPr>
              <w:ind w:left="-2"/>
              <w:rPr>
                <w:szCs w:val="26"/>
              </w:rPr>
            </w:pPr>
          </w:p>
        </w:tc>
      </w:tr>
      <w:tr w:rsidR="00E44846" w:rsidRPr="00DF72D3">
        <w:trPr>
          <w:trHeight w:val="285"/>
        </w:trPr>
        <w:tc>
          <w:tcPr>
            <w:tcW w:w="2567" w:type="dxa"/>
            <w:shd w:val="clear" w:color="auto" w:fill="auto"/>
            <w:vAlign w:val="bottom"/>
          </w:tcPr>
          <w:p w:rsidR="00E44846" w:rsidRPr="00C57DCC" w:rsidRDefault="00E44846" w:rsidP="00DF72D3">
            <w:pPr>
              <w:ind w:left="49"/>
              <w:rPr>
                <w:b/>
                <w:bCs/>
                <w:szCs w:val="26"/>
              </w:rPr>
            </w:pPr>
            <w:r w:rsidRPr="00C57DCC">
              <w:rPr>
                <w:b/>
                <w:bCs/>
                <w:szCs w:val="26"/>
              </w:rPr>
              <w:t xml:space="preserve">MS5 veterāni </w:t>
            </w:r>
          </w:p>
          <w:p w:rsidR="00E44846" w:rsidRPr="00C57DCC" w:rsidRDefault="00E44846" w:rsidP="00DF72D3">
            <w:pPr>
              <w:ind w:left="49"/>
              <w:rPr>
                <w:szCs w:val="26"/>
              </w:rPr>
            </w:pPr>
            <w:r w:rsidRPr="00C57DCC">
              <w:rPr>
                <w:szCs w:val="26"/>
              </w:rPr>
              <w:t>(&lt;196</w:t>
            </w:r>
            <w:r w:rsidR="00C57DCC">
              <w:rPr>
                <w:szCs w:val="26"/>
              </w:rPr>
              <w:t>5</w:t>
            </w:r>
            <w:r w:rsidRPr="00C57DCC">
              <w:rPr>
                <w:szCs w:val="26"/>
              </w:rPr>
              <w:t>.dz.g.)</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MT5 seniori </w:t>
            </w:r>
          </w:p>
          <w:p w:rsidR="00E44846" w:rsidRPr="00C57DCC" w:rsidRDefault="00E44846" w:rsidP="00DF72D3">
            <w:pPr>
              <w:ind w:left="34"/>
              <w:rPr>
                <w:szCs w:val="26"/>
              </w:rPr>
            </w:pPr>
            <w:r w:rsidRPr="00C57DCC">
              <w:rPr>
                <w:szCs w:val="26"/>
              </w:rPr>
              <w:t>(196</w:t>
            </w:r>
            <w:r w:rsidR="00C57DCC">
              <w:rPr>
                <w:szCs w:val="26"/>
              </w:rPr>
              <w:t>6</w:t>
            </w:r>
            <w:r w:rsidRPr="00C57DCC">
              <w:rPr>
                <w:szCs w:val="26"/>
              </w:rPr>
              <w:t>.-197</w:t>
            </w:r>
            <w:r w:rsidR="00C57DCC">
              <w:rPr>
                <w:szCs w:val="26"/>
              </w:rPr>
              <w:t>5</w:t>
            </w:r>
            <w:r w:rsidRPr="00C57DCC">
              <w:rPr>
                <w:szCs w:val="26"/>
              </w:rPr>
              <w:t>.dz.g.)</w:t>
            </w:r>
          </w:p>
        </w:tc>
        <w:tc>
          <w:tcPr>
            <w:tcW w:w="2410" w:type="dxa"/>
            <w:vMerge/>
          </w:tcPr>
          <w:p w:rsidR="00E44846" w:rsidRPr="008B1295" w:rsidRDefault="00E44846" w:rsidP="00DF72D3">
            <w:pPr>
              <w:ind w:left="-2"/>
              <w:rPr>
                <w:b/>
                <w:bCs/>
                <w:szCs w:val="26"/>
              </w:rPr>
            </w:pPr>
          </w:p>
        </w:tc>
        <w:tc>
          <w:tcPr>
            <w:tcW w:w="2536" w:type="dxa"/>
            <w:vMerge/>
            <w:shd w:val="clear" w:color="auto" w:fill="auto"/>
            <w:vAlign w:val="bottom"/>
          </w:tcPr>
          <w:p w:rsidR="00E44846" w:rsidRPr="008B1295" w:rsidRDefault="00E44846" w:rsidP="00DF72D3">
            <w:pPr>
              <w:ind w:left="-2"/>
              <w:rPr>
                <w:szCs w:val="26"/>
              </w:rPr>
            </w:pPr>
          </w:p>
        </w:tc>
      </w:tr>
      <w:tr w:rsidR="00E44846" w:rsidRPr="00DF72D3">
        <w:trPr>
          <w:trHeight w:val="285"/>
        </w:trPr>
        <w:tc>
          <w:tcPr>
            <w:tcW w:w="2567" w:type="dxa"/>
            <w:shd w:val="clear" w:color="auto" w:fill="auto"/>
            <w:vAlign w:val="bottom"/>
          </w:tcPr>
          <w:p w:rsidR="00E44846" w:rsidRPr="00C57DCC" w:rsidRDefault="00E44846" w:rsidP="00DF72D3">
            <w:pPr>
              <w:ind w:left="49"/>
              <w:rPr>
                <w:b/>
                <w:bCs/>
                <w:szCs w:val="26"/>
              </w:rPr>
            </w:pPr>
            <w:r w:rsidRPr="00C57DCC">
              <w:rPr>
                <w:b/>
                <w:bCs/>
                <w:szCs w:val="26"/>
              </w:rPr>
              <w:t xml:space="preserve">FS1 juniores </w:t>
            </w:r>
          </w:p>
          <w:p w:rsidR="00E44846" w:rsidRPr="00C57DCC" w:rsidRDefault="00E44846" w:rsidP="00DF72D3">
            <w:pPr>
              <w:ind w:left="49"/>
              <w:rPr>
                <w:szCs w:val="26"/>
              </w:rPr>
            </w:pPr>
            <w:r w:rsidRPr="00C57DCC">
              <w:rPr>
                <w:szCs w:val="26"/>
              </w:rPr>
              <w:t>(200</w:t>
            </w:r>
            <w:r w:rsidR="00C57DCC">
              <w:rPr>
                <w:szCs w:val="26"/>
              </w:rPr>
              <w:t>2</w:t>
            </w:r>
            <w:r w:rsidRPr="00C57DCC">
              <w:rPr>
                <w:szCs w:val="26"/>
              </w:rPr>
              <w:t>.-200</w:t>
            </w:r>
            <w:r w:rsidR="00C57DCC">
              <w:rPr>
                <w:szCs w:val="26"/>
              </w:rPr>
              <w:t>3</w:t>
            </w:r>
            <w:r w:rsidRPr="00C57DCC">
              <w:rPr>
                <w:szCs w:val="26"/>
              </w:rPr>
              <w:t>.dz.g.)</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MT6 veterāni </w:t>
            </w:r>
          </w:p>
          <w:p w:rsidR="00E44846" w:rsidRPr="00C57DCC" w:rsidRDefault="00E44846" w:rsidP="00DF72D3">
            <w:pPr>
              <w:ind w:left="34"/>
              <w:rPr>
                <w:szCs w:val="26"/>
              </w:rPr>
            </w:pPr>
            <w:r w:rsidRPr="00C57DCC">
              <w:rPr>
                <w:szCs w:val="26"/>
              </w:rPr>
              <w:t>(&lt;196</w:t>
            </w:r>
            <w:r w:rsidR="00C57DCC">
              <w:rPr>
                <w:szCs w:val="26"/>
              </w:rPr>
              <w:t>5</w:t>
            </w:r>
            <w:r w:rsidRPr="00C57DCC">
              <w:rPr>
                <w:szCs w:val="26"/>
              </w:rPr>
              <w:t>.dz.g.)</w:t>
            </w:r>
          </w:p>
        </w:tc>
        <w:tc>
          <w:tcPr>
            <w:tcW w:w="2410" w:type="dxa"/>
            <w:vMerge/>
          </w:tcPr>
          <w:p w:rsidR="00E44846" w:rsidRPr="008B1295" w:rsidRDefault="00E44846" w:rsidP="00DF72D3">
            <w:pPr>
              <w:ind w:left="-2"/>
              <w:rPr>
                <w:b/>
                <w:bCs/>
                <w:szCs w:val="26"/>
              </w:rPr>
            </w:pPr>
          </w:p>
        </w:tc>
        <w:tc>
          <w:tcPr>
            <w:tcW w:w="2536" w:type="dxa"/>
            <w:vMerge/>
            <w:shd w:val="clear" w:color="auto" w:fill="auto"/>
            <w:vAlign w:val="bottom"/>
          </w:tcPr>
          <w:p w:rsidR="00E44846" w:rsidRPr="008B1295" w:rsidRDefault="00E44846" w:rsidP="00DF72D3">
            <w:pPr>
              <w:ind w:left="-2"/>
              <w:rPr>
                <w:szCs w:val="26"/>
              </w:rPr>
            </w:pPr>
          </w:p>
        </w:tc>
      </w:tr>
      <w:tr w:rsidR="00E44846" w:rsidRPr="00DF72D3">
        <w:trPr>
          <w:trHeight w:val="285"/>
        </w:trPr>
        <w:tc>
          <w:tcPr>
            <w:tcW w:w="2567" w:type="dxa"/>
            <w:shd w:val="clear" w:color="auto" w:fill="auto"/>
            <w:vAlign w:val="bottom"/>
          </w:tcPr>
          <w:p w:rsidR="00E44846" w:rsidRPr="00C57DCC" w:rsidRDefault="00E44846" w:rsidP="00DF72D3">
            <w:pPr>
              <w:ind w:left="49"/>
              <w:rPr>
                <w:b/>
                <w:bCs/>
                <w:szCs w:val="26"/>
              </w:rPr>
            </w:pPr>
            <w:r w:rsidRPr="00C57DCC">
              <w:rPr>
                <w:b/>
                <w:bCs/>
                <w:szCs w:val="26"/>
              </w:rPr>
              <w:t xml:space="preserve">FS2 sievietes I </w:t>
            </w:r>
          </w:p>
          <w:p w:rsidR="00E44846" w:rsidRPr="00C57DCC" w:rsidRDefault="00E44846" w:rsidP="00DF72D3">
            <w:pPr>
              <w:ind w:left="49"/>
              <w:rPr>
                <w:szCs w:val="26"/>
              </w:rPr>
            </w:pPr>
            <w:r w:rsidRPr="00C57DCC">
              <w:rPr>
                <w:szCs w:val="26"/>
              </w:rPr>
              <w:t>(198</w:t>
            </w:r>
            <w:r w:rsidR="00C57DCC">
              <w:rPr>
                <w:szCs w:val="26"/>
              </w:rPr>
              <w:t>6</w:t>
            </w:r>
            <w:r w:rsidRPr="00C57DCC">
              <w:rPr>
                <w:szCs w:val="26"/>
              </w:rPr>
              <w:t>.-200</w:t>
            </w:r>
            <w:r w:rsidR="00C57DCC">
              <w:rPr>
                <w:szCs w:val="26"/>
              </w:rPr>
              <w:t>1</w:t>
            </w:r>
            <w:r w:rsidRPr="00C57DCC">
              <w:rPr>
                <w:szCs w:val="26"/>
              </w:rPr>
              <w:t>.dz.g.)</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FT1 meitenes </w:t>
            </w:r>
          </w:p>
          <w:p w:rsidR="00E44846" w:rsidRPr="00C57DCC" w:rsidRDefault="00E44846" w:rsidP="00DF72D3">
            <w:pPr>
              <w:ind w:left="34"/>
              <w:rPr>
                <w:szCs w:val="26"/>
              </w:rPr>
            </w:pPr>
            <w:r w:rsidRPr="00C57DCC">
              <w:rPr>
                <w:szCs w:val="26"/>
              </w:rPr>
              <w:t>(200</w:t>
            </w:r>
            <w:r w:rsidR="00C57DCC">
              <w:rPr>
                <w:szCs w:val="26"/>
              </w:rPr>
              <w:t>6</w:t>
            </w:r>
            <w:r w:rsidRPr="00C57DCC">
              <w:rPr>
                <w:szCs w:val="26"/>
              </w:rPr>
              <w:t>.-200</w:t>
            </w:r>
            <w:r w:rsidR="00C57DCC">
              <w:rPr>
                <w:szCs w:val="26"/>
              </w:rPr>
              <w:t>7</w:t>
            </w:r>
            <w:r w:rsidRPr="00C57DCC">
              <w:rPr>
                <w:szCs w:val="26"/>
              </w:rPr>
              <w:t>.dz.g.)</w:t>
            </w:r>
          </w:p>
        </w:tc>
        <w:tc>
          <w:tcPr>
            <w:tcW w:w="2410" w:type="dxa"/>
            <w:vMerge/>
          </w:tcPr>
          <w:p w:rsidR="00E44846" w:rsidRPr="008B1295" w:rsidRDefault="00E44846" w:rsidP="00DF72D3">
            <w:pPr>
              <w:ind w:left="-2"/>
              <w:rPr>
                <w:b/>
                <w:bCs/>
                <w:szCs w:val="26"/>
              </w:rPr>
            </w:pPr>
          </w:p>
        </w:tc>
        <w:tc>
          <w:tcPr>
            <w:tcW w:w="2536" w:type="dxa"/>
            <w:vMerge/>
            <w:shd w:val="clear" w:color="auto" w:fill="auto"/>
            <w:vAlign w:val="bottom"/>
          </w:tcPr>
          <w:p w:rsidR="00E44846" w:rsidRPr="008B1295" w:rsidRDefault="00E44846" w:rsidP="00DF72D3">
            <w:pPr>
              <w:ind w:left="-2"/>
              <w:rPr>
                <w:szCs w:val="26"/>
              </w:rPr>
            </w:pPr>
          </w:p>
        </w:tc>
      </w:tr>
      <w:tr w:rsidR="00E44846" w:rsidRPr="00DF72D3">
        <w:trPr>
          <w:trHeight w:val="285"/>
        </w:trPr>
        <w:tc>
          <w:tcPr>
            <w:tcW w:w="2567" w:type="dxa"/>
            <w:shd w:val="clear" w:color="auto" w:fill="auto"/>
            <w:vAlign w:val="bottom"/>
          </w:tcPr>
          <w:p w:rsidR="00E44846" w:rsidRPr="00C57DCC" w:rsidRDefault="00E44846" w:rsidP="00DF72D3">
            <w:pPr>
              <w:ind w:left="49"/>
              <w:rPr>
                <w:b/>
                <w:bCs/>
                <w:szCs w:val="26"/>
              </w:rPr>
            </w:pPr>
            <w:r w:rsidRPr="00C57DCC">
              <w:rPr>
                <w:b/>
                <w:bCs/>
                <w:szCs w:val="26"/>
              </w:rPr>
              <w:t xml:space="preserve">FS3 sievietes II </w:t>
            </w:r>
          </w:p>
          <w:p w:rsidR="00E44846" w:rsidRPr="00C57DCC" w:rsidRDefault="00E44846" w:rsidP="00DF72D3">
            <w:pPr>
              <w:ind w:left="49"/>
              <w:rPr>
                <w:szCs w:val="26"/>
              </w:rPr>
            </w:pPr>
            <w:r w:rsidRPr="00C57DCC">
              <w:rPr>
                <w:szCs w:val="26"/>
              </w:rPr>
              <w:t>(197</w:t>
            </w:r>
            <w:r w:rsidR="00C57DCC">
              <w:rPr>
                <w:szCs w:val="26"/>
              </w:rPr>
              <w:t>6</w:t>
            </w:r>
            <w:r w:rsidRPr="00C57DCC">
              <w:rPr>
                <w:szCs w:val="26"/>
              </w:rPr>
              <w:t>.-198</w:t>
            </w:r>
            <w:r w:rsidR="00C57DCC">
              <w:rPr>
                <w:szCs w:val="26"/>
              </w:rPr>
              <w:t>5</w:t>
            </w:r>
            <w:r w:rsidRPr="00C57DCC">
              <w:rPr>
                <w:szCs w:val="26"/>
              </w:rPr>
              <w:t>.dz.g.)</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FT2 jaunietes </w:t>
            </w:r>
          </w:p>
          <w:p w:rsidR="00E44846" w:rsidRPr="00C57DCC" w:rsidRDefault="00E44846" w:rsidP="00DF72D3">
            <w:pPr>
              <w:ind w:left="34"/>
              <w:rPr>
                <w:szCs w:val="26"/>
              </w:rPr>
            </w:pPr>
            <w:r w:rsidRPr="00C57DCC">
              <w:rPr>
                <w:szCs w:val="26"/>
              </w:rPr>
              <w:t>(200</w:t>
            </w:r>
            <w:r w:rsidR="00C57DCC">
              <w:rPr>
                <w:szCs w:val="26"/>
              </w:rPr>
              <w:t>4</w:t>
            </w:r>
            <w:r w:rsidRPr="00C57DCC">
              <w:rPr>
                <w:szCs w:val="26"/>
              </w:rPr>
              <w:t>.-200</w:t>
            </w:r>
            <w:r w:rsidR="00C57DCC">
              <w:rPr>
                <w:szCs w:val="26"/>
              </w:rPr>
              <w:t>5</w:t>
            </w:r>
            <w:r w:rsidRPr="00C57DCC">
              <w:rPr>
                <w:szCs w:val="26"/>
              </w:rPr>
              <w:t>.dz.g.)</w:t>
            </w:r>
          </w:p>
        </w:tc>
        <w:tc>
          <w:tcPr>
            <w:tcW w:w="2410" w:type="dxa"/>
            <w:vMerge/>
          </w:tcPr>
          <w:p w:rsidR="00E44846" w:rsidRPr="008B1295" w:rsidRDefault="00E44846" w:rsidP="00DF72D3">
            <w:pPr>
              <w:ind w:left="-2"/>
              <w:rPr>
                <w:b/>
                <w:bCs/>
                <w:szCs w:val="26"/>
              </w:rPr>
            </w:pPr>
          </w:p>
        </w:tc>
        <w:tc>
          <w:tcPr>
            <w:tcW w:w="2536" w:type="dxa"/>
            <w:vMerge/>
            <w:shd w:val="clear" w:color="auto" w:fill="auto"/>
            <w:vAlign w:val="bottom"/>
          </w:tcPr>
          <w:p w:rsidR="00E44846" w:rsidRPr="008B1295" w:rsidRDefault="00E44846" w:rsidP="00DF72D3">
            <w:pPr>
              <w:ind w:left="-2"/>
              <w:rPr>
                <w:szCs w:val="26"/>
              </w:rPr>
            </w:pPr>
          </w:p>
        </w:tc>
      </w:tr>
      <w:tr w:rsidR="00E44846" w:rsidRPr="00DF72D3">
        <w:trPr>
          <w:trHeight w:val="285"/>
        </w:trPr>
        <w:tc>
          <w:tcPr>
            <w:tcW w:w="2567" w:type="dxa"/>
            <w:shd w:val="clear" w:color="auto" w:fill="auto"/>
            <w:vAlign w:val="bottom"/>
          </w:tcPr>
          <w:p w:rsidR="00E44846" w:rsidRPr="00C57DCC" w:rsidRDefault="00E44846" w:rsidP="00DF72D3">
            <w:pPr>
              <w:ind w:left="49"/>
              <w:rPr>
                <w:b/>
                <w:bCs/>
                <w:szCs w:val="26"/>
              </w:rPr>
            </w:pPr>
            <w:r w:rsidRPr="00C57DCC">
              <w:rPr>
                <w:b/>
                <w:bCs/>
                <w:szCs w:val="26"/>
              </w:rPr>
              <w:t xml:space="preserve">FS4 seniores </w:t>
            </w:r>
          </w:p>
          <w:p w:rsidR="00E44846" w:rsidRPr="00C57DCC" w:rsidRDefault="00E44846" w:rsidP="00DF72D3">
            <w:pPr>
              <w:ind w:left="49"/>
              <w:rPr>
                <w:szCs w:val="26"/>
              </w:rPr>
            </w:pPr>
            <w:r w:rsidRPr="00C57DCC">
              <w:rPr>
                <w:szCs w:val="26"/>
              </w:rPr>
              <w:t>(196</w:t>
            </w:r>
            <w:r w:rsidR="00C57DCC">
              <w:rPr>
                <w:szCs w:val="26"/>
              </w:rPr>
              <w:t>6</w:t>
            </w:r>
            <w:r w:rsidRPr="00C57DCC">
              <w:rPr>
                <w:szCs w:val="26"/>
              </w:rPr>
              <w:t>.-197</w:t>
            </w:r>
            <w:r w:rsidR="00C57DCC">
              <w:rPr>
                <w:szCs w:val="26"/>
              </w:rPr>
              <w:t>5</w:t>
            </w:r>
            <w:r w:rsidRPr="00C57DCC">
              <w:rPr>
                <w:szCs w:val="26"/>
              </w:rPr>
              <w:t>.dz.g.)</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FT3 sievietes I </w:t>
            </w:r>
          </w:p>
          <w:p w:rsidR="00E44846" w:rsidRPr="00C57DCC" w:rsidRDefault="00E44846" w:rsidP="00DF72D3">
            <w:pPr>
              <w:ind w:left="34"/>
              <w:rPr>
                <w:szCs w:val="26"/>
              </w:rPr>
            </w:pPr>
            <w:r w:rsidRPr="00C57DCC">
              <w:rPr>
                <w:szCs w:val="26"/>
              </w:rPr>
              <w:t>(198</w:t>
            </w:r>
            <w:r w:rsidR="00C57DCC">
              <w:rPr>
                <w:szCs w:val="26"/>
              </w:rPr>
              <w:t>6</w:t>
            </w:r>
            <w:r w:rsidRPr="00C57DCC">
              <w:rPr>
                <w:szCs w:val="26"/>
              </w:rPr>
              <w:t>.-200</w:t>
            </w:r>
            <w:r w:rsidR="00C57DCC">
              <w:rPr>
                <w:szCs w:val="26"/>
              </w:rPr>
              <w:t>3</w:t>
            </w:r>
            <w:r w:rsidRPr="00C57DCC">
              <w:rPr>
                <w:szCs w:val="26"/>
              </w:rPr>
              <w:t>.dz.g.)</w:t>
            </w:r>
          </w:p>
        </w:tc>
        <w:tc>
          <w:tcPr>
            <w:tcW w:w="2410" w:type="dxa"/>
            <w:vMerge/>
          </w:tcPr>
          <w:p w:rsidR="00E44846" w:rsidRPr="008B1295" w:rsidRDefault="00E44846" w:rsidP="00DF72D3">
            <w:pPr>
              <w:ind w:left="-2"/>
              <w:rPr>
                <w:b/>
                <w:bCs/>
                <w:szCs w:val="26"/>
              </w:rPr>
            </w:pPr>
          </w:p>
        </w:tc>
        <w:tc>
          <w:tcPr>
            <w:tcW w:w="2536" w:type="dxa"/>
            <w:vMerge/>
            <w:shd w:val="clear" w:color="auto" w:fill="auto"/>
            <w:vAlign w:val="bottom"/>
          </w:tcPr>
          <w:p w:rsidR="00E44846" w:rsidRPr="008B1295" w:rsidRDefault="00E44846" w:rsidP="00DF72D3">
            <w:pPr>
              <w:ind w:left="-2"/>
              <w:rPr>
                <w:szCs w:val="26"/>
              </w:rPr>
            </w:pPr>
          </w:p>
        </w:tc>
      </w:tr>
      <w:tr w:rsidR="00E44846" w:rsidRPr="00DF72D3">
        <w:trPr>
          <w:trHeight w:val="285"/>
        </w:trPr>
        <w:tc>
          <w:tcPr>
            <w:tcW w:w="2567" w:type="dxa"/>
            <w:shd w:val="clear" w:color="auto" w:fill="auto"/>
            <w:vAlign w:val="bottom"/>
          </w:tcPr>
          <w:p w:rsidR="00E44846" w:rsidRPr="00C57DCC" w:rsidRDefault="00E44846" w:rsidP="00DF72D3">
            <w:pPr>
              <w:ind w:left="49"/>
              <w:rPr>
                <w:b/>
                <w:bCs/>
                <w:szCs w:val="26"/>
              </w:rPr>
            </w:pPr>
            <w:r w:rsidRPr="00C57DCC">
              <w:rPr>
                <w:b/>
                <w:bCs/>
                <w:szCs w:val="26"/>
              </w:rPr>
              <w:t xml:space="preserve">FS5 veterānes </w:t>
            </w:r>
          </w:p>
          <w:p w:rsidR="00E44846" w:rsidRPr="00C57DCC" w:rsidRDefault="00E44846" w:rsidP="00DF72D3">
            <w:pPr>
              <w:ind w:left="49"/>
              <w:rPr>
                <w:szCs w:val="26"/>
              </w:rPr>
            </w:pPr>
            <w:r w:rsidRPr="00C57DCC">
              <w:rPr>
                <w:szCs w:val="26"/>
              </w:rPr>
              <w:t>(&lt;196</w:t>
            </w:r>
            <w:r w:rsidR="00C57DCC">
              <w:rPr>
                <w:szCs w:val="26"/>
              </w:rPr>
              <w:t>5</w:t>
            </w:r>
            <w:r w:rsidRPr="00C57DCC">
              <w:rPr>
                <w:szCs w:val="26"/>
              </w:rPr>
              <w:t>.dz.g.)</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FT4 sievietes II </w:t>
            </w:r>
          </w:p>
          <w:p w:rsidR="00E44846" w:rsidRPr="00C57DCC" w:rsidRDefault="00E44846" w:rsidP="00DF72D3">
            <w:pPr>
              <w:ind w:left="34"/>
              <w:rPr>
                <w:szCs w:val="26"/>
              </w:rPr>
            </w:pPr>
            <w:r w:rsidRPr="00C57DCC">
              <w:rPr>
                <w:szCs w:val="26"/>
              </w:rPr>
              <w:t>(197</w:t>
            </w:r>
            <w:r w:rsidR="00C57DCC">
              <w:rPr>
                <w:szCs w:val="26"/>
              </w:rPr>
              <w:t>6</w:t>
            </w:r>
            <w:r w:rsidRPr="00C57DCC">
              <w:rPr>
                <w:szCs w:val="26"/>
              </w:rPr>
              <w:t>.-198</w:t>
            </w:r>
            <w:r w:rsidR="00C57DCC">
              <w:rPr>
                <w:szCs w:val="26"/>
              </w:rPr>
              <w:t>5</w:t>
            </w:r>
            <w:r w:rsidRPr="00C57DCC">
              <w:rPr>
                <w:szCs w:val="26"/>
              </w:rPr>
              <w:t>.dz.g.)</w:t>
            </w:r>
          </w:p>
        </w:tc>
        <w:tc>
          <w:tcPr>
            <w:tcW w:w="2410" w:type="dxa"/>
            <w:vMerge/>
          </w:tcPr>
          <w:p w:rsidR="00E44846" w:rsidRPr="008B1295" w:rsidRDefault="00E44846" w:rsidP="00DF72D3">
            <w:pPr>
              <w:ind w:left="-2"/>
              <w:rPr>
                <w:b/>
                <w:bCs/>
                <w:szCs w:val="26"/>
              </w:rPr>
            </w:pPr>
          </w:p>
        </w:tc>
        <w:tc>
          <w:tcPr>
            <w:tcW w:w="2536" w:type="dxa"/>
            <w:vMerge/>
            <w:shd w:val="clear" w:color="auto" w:fill="auto"/>
            <w:vAlign w:val="bottom"/>
          </w:tcPr>
          <w:p w:rsidR="00E44846" w:rsidRPr="008B1295" w:rsidRDefault="00E44846" w:rsidP="00DF72D3">
            <w:pPr>
              <w:ind w:left="-2"/>
              <w:rPr>
                <w:szCs w:val="26"/>
              </w:rPr>
            </w:pPr>
          </w:p>
        </w:tc>
      </w:tr>
      <w:tr w:rsidR="00E44846" w:rsidRPr="00DF72D3">
        <w:trPr>
          <w:trHeight w:val="285"/>
        </w:trPr>
        <w:tc>
          <w:tcPr>
            <w:tcW w:w="2567" w:type="dxa"/>
            <w:shd w:val="clear" w:color="auto" w:fill="auto"/>
            <w:vAlign w:val="bottom"/>
          </w:tcPr>
          <w:p w:rsidR="00E44846" w:rsidRPr="00C57DCC" w:rsidRDefault="00E44846" w:rsidP="00DF72D3">
            <w:pPr>
              <w:ind w:left="49"/>
              <w:rPr>
                <w:szCs w:val="26"/>
              </w:rPr>
            </w:pPr>
            <w:r w:rsidRPr="00C57DCC">
              <w:rPr>
                <w:szCs w:val="26"/>
              </w:rPr>
              <w:t> </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FT5 seniores </w:t>
            </w:r>
          </w:p>
          <w:p w:rsidR="00E44846" w:rsidRPr="00C57DCC" w:rsidRDefault="00E44846" w:rsidP="00DF72D3">
            <w:pPr>
              <w:ind w:left="34"/>
              <w:rPr>
                <w:szCs w:val="26"/>
              </w:rPr>
            </w:pPr>
            <w:r w:rsidRPr="00C57DCC">
              <w:rPr>
                <w:szCs w:val="26"/>
              </w:rPr>
              <w:t>(196</w:t>
            </w:r>
            <w:r w:rsidR="00C57DCC">
              <w:rPr>
                <w:szCs w:val="26"/>
              </w:rPr>
              <w:t>6</w:t>
            </w:r>
            <w:r w:rsidRPr="00C57DCC">
              <w:rPr>
                <w:szCs w:val="26"/>
              </w:rPr>
              <w:t>.-197</w:t>
            </w:r>
            <w:r w:rsidR="00C57DCC">
              <w:rPr>
                <w:szCs w:val="26"/>
              </w:rPr>
              <w:t>5</w:t>
            </w:r>
            <w:r w:rsidRPr="00C57DCC">
              <w:rPr>
                <w:szCs w:val="26"/>
              </w:rPr>
              <w:t>.dz.g.)</w:t>
            </w:r>
          </w:p>
        </w:tc>
        <w:tc>
          <w:tcPr>
            <w:tcW w:w="2410" w:type="dxa"/>
            <w:vMerge/>
          </w:tcPr>
          <w:p w:rsidR="00E44846" w:rsidRPr="008B1295" w:rsidRDefault="00E44846" w:rsidP="00DF72D3">
            <w:pPr>
              <w:ind w:left="-2"/>
              <w:rPr>
                <w:szCs w:val="26"/>
              </w:rPr>
            </w:pPr>
          </w:p>
        </w:tc>
        <w:tc>
          <w:tcPr>
            <w:tcW w:w="2536" w:type="dxa"/>
            <w:vMerge/>
            <w:shd w:val="clear" w:color="auto" w:fill="auto"/>
            <w:noWrap/>
            <w:vAlign w:val="bottom"/>
          </w:tcPr>
          <w:p w:rsidR="00E44846" w:rsidRPr="008B1295" w:rsidRDefault="00E44846" w:rsidP="00DF72D3">
            <w:pPr>
              <w:ind w:left="-2"/>
              <w:rPr>
                <w:szCs w:val="26"/>
              </w:rPr>
            </w:pPr>
          </w:p>
        </w:tc>
      </w:tr>
      <w:tr w:rsidR="00E44846" w:rsidRPr="00DF72D3">
        <w:trPr>
          <w:trHeight w:val="285"/>
        </w:trPr>
        <w:tc>
          <w:tcPr>
            <w:tcW w:w="2567" w:type="dxa"/>
            <w:shd w:val="clear" w:color="auto" w:fill="auto"/>
            <w:vAlign w:val="bottom"/>
          </w:tcPr>
          <w:p w:rsidR="00E44846" w:rsidRPr="00C57DCC" w:rsidRDefault="00E44846" w:rsidP="00DF72D3">
            <w:pPr>
              <w:ind w:left="49"/>
              <w:rPr>
                <w:szCs w:val="26"/>
              </w:rPr>
            </w:pPr>
            <w:r w:rsidRPr="00C57DCC">
              <w:rPr>
                <w:szCs w:val="26"/>
              </w:rPr>
              <w:t> </w:t>
            </w:r>
          </w:p>
        </w:tc>
        <w:tc>
          <w:tcPr>
            <w:tcW w:w="2693" w:type="dxa"/>
            <w:shd w:val="clear" w:color="auto" w:fill="auto"/>
            <w:vAlign w:val="bottom"/>
          </w:tcPr>
          <w:p w:rsidR="00E44846" w:rsidRPr="00C57DCC" w:rsidRDefault="00E44846" w:rsidP="00DF72D3">
            <w:pPr>
              <w:ind w:left="34"/>
              <w:rPr>
                <w:b/>
                <w:bCs/>
                <w:szCs w:val="26"/>
              </w:rPr>
            </w:pPr>
            <w:r w:rsidRPr="00C57DCC">
              <w:rPr>
                <w:b/>
                <w:bCs/>
                <w:szCs w:val="26"/>
              </w:rPr>
              <w:t xml:space="preserve">FT6 veterānes </w:t>
            </w:r>
          </w:p>
          <w:p w:rsidR="00E44846" w:rsidRPr="00C57DCC" w:rsidRDefault="00E44846" w:rsidP="00DF72D3">
            <w:pPr>
              <w:ind w:left="34"/>
              <w:rPr>
                <w:szCs w:val="26"/>
              </w:rPr>
            </w:pPr>
            <w:r w:rsidRPr="00C57DCC">
              <w:rPr>
                <w:szCs w:val="26"/>
              </w:rPr>
              <w:t>(&lt;196</w:t>
            </w:r>
            <w:r w:rsidR="00C57DCC">
              <w:rPr>
                <w:szCs w:val="26"/>
              </w:rPr>
              <w:t>5</w:t>
            </w:r>
            <w:r w:rsidRPr="00C57DCC">
              <w:rPr>
                <w:szCs w:val="26"/>
              </w:rPr>
              <w:t>.dz.g.)</w:t>
            </w:r>
          </w:p>
        </w:tc>
        <w:tc>
          <w:tcPr>
            <w:tcW w:w="2410" w:type="dxa"/>
            <w:vMerge/>
          </w:tcPr>
          <w:p w:rsidR="00E44846" w:rsidRPr="008B1295" w:rsidRDefault="00E44846" w:rsidP="00DF72D3">
            <w:pPr>
              <w:ind w:left="-2"/>
              <w:rPr>
                <w:szCs w:val="26"/>
              </w:rPr>
            </w:pPr>
          </w:p>
        </w:tc>
        <w:tc>
          <w:tcPr>
            <w:tcW w:w="2536" w:type="dxa"/>
            <w:vMerge/>
            <w:shd w:val="clear" w:color="auto" w:fill="auto"/>
            <w:noWrap/>
            <w:vAlign w:val="bottom"/>
          </w:tcPr>
          <w:p w:rsidR="00E44846" w:rsidRPr="008B1295" w:rsidRDefault="00E44846" w:rsidP="00DF72D3">
            <w:pPr>
              <w:ind w:left="-2"/>
              <w:rPr>
                <w:szCs w:val="26"/>
              </w:rPr>
            </w:pPr>
          </w:p>
        </w:tc>
      </w:tr>
    </w:tbl>
    <w:p w:rsidR="000E3811" w:rsidRDefault="000E3811" w:rsidP="00DF72D3">
      <w:pPr>
        <w:pStyle w:val="Heading2"/>
        <w:numPr>
          <w:ilvl w:val="0"/>
          <w:numId w:val="0"/>
        </w:numPr>
      </w:pPr>
    </w:p>
    <w:p w:rsidR="00700828" w:rsidRPr="0029723C" w:rsidRDefault="009604C1" w:rsidP="00512897">
      <w:pPr>
        <w:pStyle w:val="Heading1"/>
      </w:pPr>
      <w:r>
        <w:t>Apbalvošana</w:t>
      </w:r>
    </w:p>
    <w:p w:rsidR="009604C1" w:rsidRDefault="009604C1" w:rsidP="00A12D4F">
      <w:pPr>
        <w:pStyle w:val="Heading2"/>
      </w:pPr>
      <w:r>
        <w:t xml:space="preserve">Ar naudas un sponsoru balvām apbalvo ātrākos 6 vīriešus un 6 sievietes </w:t>
      </w:r>
      <w:r w:rsidR="009D3010">
        <w:t>ISOSTAR</w:t>
      </w:r>
      <w:r w:rsidR="00B67A5C">
        <w:t xml:space="preserve"> </w:t>
      </w:r>
      <w:r>
        <w:t xml:space="preserve">sporta distancē: 1. vieta 100EUR, 2. vieta 75EUR, 3. vieta 50EUR, 4. vieta 40EUR, </w:t>
      </w:r>
      <w:r>
        <w:br/>
        <w:t>5. vieta 30EUR, 6. vieta 20EUR.</w:t>
      </w:r>
    </w:p>
    <w:p w:rsidR="00A12D4F" w:rsidRPr="00A12D4F" w:rsidRDefault="00133AEF" w:rsidP="00A12D4F">
      <w:pPr>
        <w:pStyle w:val="Heading2"/>
      </w:pPr>
      <w:r>
        <w:t>Putnu fabrikas Ķekava t</w:t>
      </w:r>
      <w:r w:rsidR="00A12D4F">
        <w:t>autas distancē</w:t>
      </w:r>
      <w:r w:rsidR="00B67A5C">
        <w:t xml:space="preserve"> “Stiprie stilbiņi”</w:t>
      </w:r>
      <w:r w:rsidR="00A12D4F">
        <w:t xml:space="preserve"> ar sponsoru balvām apbalvo ātrākos 3 vīriešus un 3 sievietes.</w:t>
      </w:r>
    </w:p>
    <w:p w:rsidR="009604C1" w:rsidRPr="004910D1" w:rsidRDefault="009604C1" w:rsidP="00B45896">
      <w:pPr>
        <w:pStyle w:val="Heading2"/>
      </w:pPr>
      <w:r w:rsidRPr="004910D1">
        <w:t xml:space="preserve">Naudas balvas 10 dienu laikā tiek pārskaitītas uz balvas ieguvēja </w:t>
      </w:r>
      <w:r w:rsidR="00812495" w:rsidRPr="004910D1">
        <w:t xml:space="preserve">norādīto </w:t>
      </w:r>
      <w:r w:rsidRPr="004910D1">
        <w:t>kontu.</w:t>
      </w:r>
    </w:p>
    <w:p w:rsidR="003E559B" w:rsidRPr="00B45896" w:rsidRDefault="009604C1" w:rsidP="00AB7AFB">
      <w:pPr>
        <w:pStyle w:val="Heading2"/>
      </w:pPr>
      <w:r>
        <w:t>1.-3. vietu ieguvējus katrā vecuma grupā</w:t>
      </w:r>
      <w:r w:rsidR="00AB7AFB">
        <w:t xml:space="preserve"> apbalvotas ar sponsoru balvām</w:t>
      </w:r>
      <w:r>
        <w:t>.</w:t>
      </w:r>
    </w:p>
    <w:p w:rsidR="00AB7AFB" w:rsidRDefault="00AB7AFB" w:rsidP="009D3010">
      <w:pPr>
        <w:pStyle w:val="Heading2"/>
      </w:pPr>
      <w:r>
        <w:t>1.-3. vietas k</w:t>
      </w:r>
      <w:r w:rsidR="009604C1">
        <w:t>omandu vērtējum</w:t>
      </w:r>
      <w:r>
        <w:t xml:space="preserve">ā </w:t>
      </w:r>
      <w:r w:rsidR="00133AEF">
        <w:t xml:space="preserve">Putnu fabrikas Ķekava </w:t>
      </w:r>
      <w:r w:rsidR="009604C1">
        <w:t>tautas</w:t>
      </w:r>
      <w:r w:rsidR="00B67A5C">
        <w:t xml:space="preserve"> distancē “Stiprie stilbiņi”</w:t>
      </w:r>
      <w:r w:rsidR="009604C1">
        <w:t xml:space="preserve"> un </w:t>
      </w:r>
      <w:r w:rsidR="009D3010">
        <w:t>ISOSTAR</w:t>
      </w:r>
      <w:r w:rsidR="00B67A5C">
        <w:t xml:space="preserve"> </w:t>
      </w:r>
      <w:r w:rsidR="009604C1">
        <w:t xml:space="preserve">sporta distancē </w:t>
      </w:r>
      <w:r>
        <w:t xml:space="preserve">tiek apbalvotas ar sponsoru balvām. </w:t>
      </w:r>
    </w:p>
    <w:p w:rsidR="00700828" w:rsidRDefault="00AB7AFB" w:rsidP="00AB7AFB">
      <w:pPr>
        <w:pStyle w:val="Heading2"/>
      </w:pPr>
      <w:r>
        <w:lastRenderedPageBreak/>
        <w:t>Komandas rezultātu veido 4 ātrāko komandas dalībnieku distancē pavadītā laika summa. Vienāda rezultāta  gadījumā augstāku vietu ieņem komanda, kurai kāds no ieskaites dalībniekiem izcīnījis augstāku vietu.</w:t>
      </w:r>
    </w:p>
    <w:p w:rsidR="00812495" w:rsidRPr="00812495" w:rsidRDefault="00812495" w:rsidP="00812495"/>
    <w:p w:rsidR="0029723C" w:rsidRPr="0029723C" w:rsidRDefault="0029723C" w:rsidP="00512897">
      <w:pPr>
        <w:pStyle w:val="Heading1"/>
      </w:pPr>
      <w:r w:rsidRPr="0029723C">
        <w:t xml:space="preserve">Pieteikšanās un </w:t>
      </w:r>
      <w:r w:rsidR="00812495">
        <w:t>dalības maksas</w:t>
      </w:r>
    </w:p>
    <w:p w:rsidR="00512897" w:rsidRDefault="00761ABA" w:rsidP="00512897">
      <w:pPr>
        <w:pStyle w:val="Heading2"/>
      </w:pPr>
      <w:r>
        <w:t xml:space="preserve">Dalībnieki, piesakoties sacensībām, apliecina, ka uzņemas pilnu atbildību par savu veselības stāvokli un neiebilst savu personas datu (vārds, uzvārds, dzimšanas gads) izmantošanai rezultātu apkopošanā un publicēšanā mājaslapā sports.kekava.lv, kā arī fotogrāfiju publicēšanai </w:t>
      </w:r>
      <w:r w:rsidR="005E5CA0">
        <w:t xml:space="preserve">Ķekavas novada pašvaldības sporta aģentūras </w:t>
      </w:r>
      <w:r>
        <w:t xml:space="preserve">Facebook lapā </w:t>
      </w:r>
      <w:r w:rsidR="005E5CA0">
        <w:t>un Instagra</w:t>
      </w:r>
      <w:r w:rsidR="006F1CDE">
        <w:t>m kontā</w:t>
      </w:r>
      <w:r w:rsidR="005E5CA0">
        <w:t xml:space="preserve"> SportsKekava</w:t>
      </w:r>
      <w:r>
        <w:t>.</w:t>
      </w:r>
    </w:p>
    <w:p w:rsidR="00812495" w:rsidRDefault="00812495" w:rsidP="009D3010">
      <w:pPr>
        <w:pStyle w:val="Heading2"/>
      </w:pPr>
      <w:r>
        <w:t xml:space="preserve">Sacensībām noteikta iepriekšējā pieteikšanās interneta vietnē </w:t>
      </w:r>
      <w:r w:rsidR="009D3010">
        <w:t>sports.kekava.lv</w:t>
      </w:r>
      <w:r>
        <w:t xml:space="preserve"> </w:t>
      </w:r>
      <w:r w:rsidRPr="003F28B3">
        <w:t xml:space="preserve">līdz </w:t>
      </w:r>
      <w:r w:rsidR="003F28B3" w:rsidRPr="003F28B3">
        <w:t>3</w:t>
      </w:r>
      <w:r w:rsidR="00883936" w:rsidRPr="003F28B3">
        <w:t>.augusta</w:t>
      </w:r>
      <w:r>
        <w:t xml:space="preserve"> plkst. 24:00. Pieteikšanās sacensību dienā par paaugstinātu maksu.</w:t>
      </w:r>
    </w:p>
    <w:p w:rsidR="00811C97" w:rsidRDefault="00811C97" w:rsidP="00811C97">
      <w:pPr>
        <w:pStyle w:val="Heading2"/>
      </w:pPr>
      <w:r>
        <w:t xml:space="preserve">Dalības maksas jāpārskaita uz </w:t>
      </w:r>
      <w:r w:rsidRPr="00811C97">
        <w:t>Ķekavas novada pašvaldības sporta aģentūra</w:t>
      </w:r>
      <w:r>
        <w:t xml:space="preserve">s kontu: </w:t>
      </w:r>
    </w:p>
    <w:p w:rsidR="00811C97" w:rsidRDefault="00811C97" w:rsidP="00811C97"/>
    <w:p w:rsidR="00811C97" w:rsidRDefault="00811C97" w:rsidP="00811C97">
      <w:pPr>
        <w:ind w:left="851"/>
      </w:pPr>
      <w:r>
        <w:t>Ķekavas novada pašvaldības sporta aģentūra</w:t>
      </w:r>
    </w:p>
    <w:p w:rsidR="00811C97" w:rsidRDefault="00811C97" w:rsidP="00811C97">
      <w:pPr>
        <w:ind w:left="851"/>
      </w:pPr>
      <w:r>
        <w:t>Reģ.nr. 90009029994</w:t>
      </w:r>
    </w:p>
    <w:p w:rsidR="00811C97" w:rsidRDefault="00811C97" w:rsidP="00811C97">
      <w:pPr>
        <w:ind w:left="851"/>
      </w:pPr>
      <w:r>
        <w:t>banka: A/S SEB Banka</w:t>
      </w:r>
    </w:p>
    <w:p w:rsidR="00811C97" w:rsidRDefault="00811C97" w:rsidP="00811C97">
      <w:pPr>
        <w:ind w:left="851"/>
      </w:pPr>
      <w:r>
        <w:t>konts: LV97UNLA0050013650885</w:t>
      </w:r>
    </w:p>
    <w:p w:rsidR="00811C97" w:rsidRDefault="00811C97" w:rsidP="00811C97">
      <w:pPr>
        <w:ind w:left="851"/>
      </w:pPr>
    </w:p>
    <w:p w:rsidR="00811C97" w:rsidRPr="00811C97" w:rsidRDefault="00811C97" w:rsidP="00811C97">
      <w:pPr>
        <w:ind w:left="851"/>
      </w:pPr>
      <w:r>
        <w:t>Maksājuma uzdevumā jānorāda pieteikuma ID, kurš redzams aizpildot pieteikumu - KVXXXX, pretējā gadījumā var tikt apgrūtināta laicīga maksājumu pārbaude. Vienā maksājumā var apmaksāt vairākus pieteikumus, attiecīgi norādot visu pieteikumu ID un atdalot tos ar komatu.</w:t>
      </w:r>
    </w:p>
    <w:p w:rsidR="00811C97" w:rsidRPr="00811C97" w:rsidRDefault="00811C97" w:rsidP="00811C97"/>
    <w:p w:rsidR="0029723C" w:rsidRDefault="00812495" w:rsidP="008F3F8B">
      <w:pPr>
        <w:pStyle w:val="Heading2"/>
      </w:pPr>
      <w:r>
        <w:t>Sacensībām noteikta sekojoša dalības mak</w:t>
      </w:r>
      <w:r w:rsidR="00A770AE">
        <w:t>s</w:t>
      </w:r>
      <w:r>
        <w:t>a:</w:t>
      </w:r>
    </w:p>
    <w:p w:rsidR="00A770AE" w:rsidRPr="00A770AE" w:rsidRDefault="00A770AE" w:rsidP="00A770AE"/>
    <w:tbl>
      <w:tblPr>
        <w:tblW w:w="0" w:type="auto"/>
        <w:tblInd w:w="11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093"/>
        <w:gridCol w:w="1876"/>
        <w:gridCol w:w="1984"/>
        <w:gridCol w:w="2126"/>
      </w:tblGrid>
      <w:tr w:rsidR="00F114EE" w:rsidTr="00AE3002">
        <w:tc>
          <w:tcPr>
            <w:tcW w:w="2093" w:type="dxa"/>
            <w:shd w:val="clear" w:color="auto" w:fill="auto"/>
          </w:tcPr>
          <w:p w:rsidR="00F114EE" w:rsidRDefault="00F114EE" w:rsidP="0043216A">
            <w:pPr>
              <w:ind w:left="0"/>
            </w:pPr>
            <w:r>
              <w:t>Distance</w:t>
            </w:r>
          </w:p>
        </w:tc>
        <w:tc>
          <w:tcPr>
            <w:tcW w:w="1876" w:type="dxa"/>
            <w:shd w:val="clear" w:color="auto" w:fill="auto"/>
          </w:tcPr>
          <w:p w:rsidR="00AE3002" w:rsidRDefault="00F114EE" w:rsidP="00A73A6E">
            <w:pPr>
              <w:ind w:left="0"/>
            </w:pPr>
            <w:r>
              <w:t xml:space="preserve">1. pieteikšanās termiņš līdz </w:t>
            </w:r>
          </w:p>
          <w:p w:rsidR="00F114EE" w:rsidRDefault="003F28B3" w:rsidP="00A73A6E">
            <w:pPr>
              <w:ind w:left="0"/>
            </w:pPr>
            <w:r>
              <w:t>26</w:t>
            </w:r>
            <w:r w:rsidR="00A73A6E">
              <w:t>.</w:t>
            </w:r>
            <w:r w:rsidR="00F114EE">
              <w:t xml:space="preserve"> </w:t>
            </w:r>
            <w:r w:rsidR="00A73A6E">
              <w:t>jūlijam</w:t>
            </w:r>
          </w:p>
        </w:tc>
        <w:tc>
          <w:tcPr>
            <w:tcW w:w="1984" w:type="dxa"/>
            <w:shd w:val="clear" w:color="auto" w:fill="auto"/>
          </w:tcPr>
          <w:p w:rsidR="00F114EE" w:rsidRPr="00373EC7" w:rsidRDefault="00F114EE" w:rsidP="00A73A6E">
            <w:pPr>
              <w:ind w:left="0"/>
            </w:pPr>
            <w:r w:rsidRPr="00373EC7">
              <w:t xml:space="preserve">2. pieteikšanās termiņš līdz </w:t>
            </w:r>
            <w:r w:rsidR="003F28B3">
              <w:t>3</w:t>
            </w:r>
            <w:r w:rsidR="00A73A6E">
              <w:t>.augustam</w:t>
            </w:r>
          </w:p>
        </w:tc>
        <w:tc>
          <w:tcPr>
            <w:tcW w:w="2126" w:type="dxa"/>
            <w:shd w:val="clear" w:color="auto" w:fill="auto"/>
          </w:tcPr>
          <w:p w:rsidR="00F114EE" w:rsidRDefault="00F114EE" w:rsidP="00A73A6E">
            <w:pPr>
              <w:ind w:left="0"/>
            </w:pPr>
            <w:r>
              <w:t xml:space="preserve">Uz vietas sacensību dienā </w:t>
            </w:r>
            <w:r w:rsidR="00A73A6E">
              <w:t>8.augustā</w:t>
            </w:r>
          </w:p>
        </w:tc>
      </w:tr>
      <w:tr w:rsidR="00F114EE" w:rsidTr="00AE3002">
        <w:tc>
          <w:tcPr>
            <w:tcW w:w="2093" w:type="dxa"/>
            <w:shd w:val="clear" w:color="auto" w:fill="auto"/>
          </w:tcPr>
          <w:p w:rsidR="00F114EE" w:rsidRDefault="009D3010" w:rsidP="0043216A">
            <w:pPr>
              <w:ind w:left="0"/>
            </w:pPr>
            <w:r>
              <w:t>ISOSTAR</w:t>
            </w:r>
            <w:r w:rsidR="00F114EE">
              <w:t xml:space="preserve"> </w:t>
            </w:r>
            <w:r w:rsidR="001417D4">
              <w:t>s</w:t>
            </w:r>
            <w:r w:rsidR="00F114EE">
              <w:t>porta</w:t>
            </w:r>
            <w:r w:rsidR="00A868AC">
              <w:t xml:space="preserve"> un Putnu fabrikas Ķekava tautas distance “Stiprie stilbiņi”</w:t>
            </w:r>
          </w:p>
        </w:tc>
        <w:tc>
          <w:tcPr>
            <w:tcW w:w="1876" w:type="dxa"/>
            <w:shd w:val="clear" w:color="auto" w:fill="auto"/>
          </w:tcPr>
          <w:p w:rsidR="00F114EE" w:rsidRDefault="00A868AC" w:rsidP="0043216A">
            <w:pPr>
              <w:ind w:left="0"/>
            </w:pPr>
            <w:r>
              <w:t>8</w:t>
            </w:r>
            <w:r w:rsidR="00F114EE">
              <w:t xml:space="preserve"> EUR</w:t>
            </w:r>
          </w:p>
        </w:tc>
        <w:tc>
          <w:tcPr>
            <w:tcW w:w="1984" w:type="dxa"/>
            <w:shd w:val="clear" w:color="auto" w:fill="auto"/>
          </w:tcPr>
          <w:p w:rsidR="00F114EE" w:rsidRDefault="00373EC7" w:rsidP="0043216A">
            <w:pPr>
              <w:ind w:left="0"/>
            </w:pPr>
            <w:r>
              <w:t>15</w:t>
            </w:r>
            <w:r w:rsidR="00F114EE">
              <w:t xml:space="preserve"> EUR</w:t>
            </w:r>
          </w:p>
        </w:tc>
        <w:tc>
          <w:tcPr>
            <w:tcW w:w="2126" w:type="dxa"/>
            <w:shd w:val="clear" w:color="auto" w:fill="auto"/>
          </w:tcPr>
          <w:p w:rsidR="00F114EE" w:rsidRDefault="00373EC7" w:rsidP="0043216A">
            <w:pPr>
              <w:ind w:left="0"/>
            </w:pPr>
            <w:r>
              <w:t>2</w:t>
            </w:r>
            <w:r w:rsidR="00F114EE">
              <w:t>0 EUR</w:t>
            </w:r>
          </w:p>
        </w:tc>
      </w:tr>
      <w:tr w:rsidR="00F114EE" w:rsidTr="00AE3002">
        <w:tc>
          <w:tcPr>
            <w:tcW w:w="2093" w:type="dxa"/>
            <w:shd w:val="clear" w:color="auto" w:fill="auto"/>
          </w:tcPr>
          <w:p w:rsidR="00F114EE" w:rsidRDefault="009D3010" w:rsidP="0043216A">
            <w:pPr>
              <w:ind w:left="0"/>
            </w:pPr>
            <w:r>
              <w:t>Ķekavas avots</w:t>
            </w:r>
            <w:r w:rsidR="00F114EE">
              <w:t xml:space="preserve"> </w:t>
            </w:r>
            <w:r w:rsidR="001417D4">
              <w:t>ģ</w:t>
            </w:r>
            <w:r w:rsidR="00F114EE">
              <w:t>imenes distance</w:t>
            </w:r>
          </w:p>
        </w:tc>
        <w:tc>
          <w:tcPr>
            <w:tcW w:w="1876" w:type="dxa"/>
            <w:shd w:val="clear" w:color="auto" w:fill="auto"/>
          </w:tcPr>
          <w:p w:rsidR="00F114EE" w:rsidRDefault="00A868AC" w:rsidP="0043216A">
            <w:pPr>
              <w:ind w:left="0"/>
            </w:pPr>
            <w:r>
              <w:t>3</w:t>
            </w:r>
            <w:r w:rsidR="00F114EE">
              <w:t xml:space="preserve"> EUR</w:t>
            </w:r>
          </w:p>
        </w:tc>
        <w:tc>
          <w:tcPr>
            <w:tcW w:w="1984" w:type="dxa"/>
            <w:shd w:val="clear" w:color="auto" w:fill="auto"/>
          </w:tcPr>
          <w:p w:rsidR="00F114EE" w:rsidRDefault="00A868AC" w:rsidP="0043216A">
            <w:pPr>
              <w:ind w:left="0"/>
            </w:pPr>
            <w:r>
              <w:t>5</w:t>
            </w:r>
            <w:r w:rsidR="00F114EE">
              <w:t xml:space="preserve"> EUR</w:t>
            </w:r>
          </w:p>
        </w:tc>
        <w:tc>
          <w:tcPr>
            <w:tcW w:w="2126" w:type="dxa"/>
            <w:shd w:val="clear" w:color="auto" w:fill="auto"/>
          </w:tcPr>
          <w:p w:rsidR="00F114EE" w:rsidRDefault="00F114EE" w:rsidP="0043216A">
            <w:pPr>
              <w:ind w:left="0"/>
            </w:pPr>
            <w:r>
              <w:t>1</w:t>
            </w:r>
            <w:r w:rsidR="00A868AC">
              <w:t>0</w:t>
            </w:r>
            <w:r>
              <w:t xml:space="preserve"> EUR</w:t>
            </w:r>
          </w:p>
        </w:tc>
      </w:tr>
      <w:tr w:rsidR="00F114EE" w:rsidTr="00AE3002">
        <w:tc>
          <w:tcPr>
            <w:tcW w:w="2093" w:type="dxa"/>
            <w:shd w:val="clear" w:color="auto" w:fill="auto"/>
          </w:tcPr>
          <w:p w:rsidR="00F114EE" w:rsidRDefault="00F114EE" w:rsidP="0043216A">
            <w:pPr>
              <w:ind w:left="0"/>
            </w:pPr>
            <w:r>
              <w:t xml:space="preserve">Herkuless </w:t>
            </w:r>
            <w:r w:rsidR="001417D4">
              <w:t>b</w:t>
            </w:r>
            <w:r>
              <w:t>ērnu distance</w:t>
            </w:r>
          </w:p>
        </w:tc>
        <w:tc>
          <w:tcPr>
            <w:tcW w:w="1876" w:type="dxa"/>
            <w:shd w:val="clear" w:color="auto" w:fill="auto"/>
          </w:tcPr>
          <w:p w:rsidR="00F114EE" w:rsidRDefault="00F114EE" w:rsidP="0043216A">
            <w:pPr>
              <w:ind w:left="0"/>
            </w:pPr>
            <w:r>
              <w:t>1 EUR</w:t>
            </w:r>
          </w:p>
        </w:tc>
        <w:tc>
          <w:tcPr>
            <w:tcW w:w="1984" w:type="dxa"/>
            <w:shd w:val="clear" w:color="auto" w:fill="auto"/>
          </w:tcPr>
          <w:p w:rsidR="00F114EE" w:rsidRDefault="00F114EE" w:rsidP="0043216A">
            <w:pPr>
              <w:ind w:left="0"/>
            </w:pPr>
            <w:r>
              <w:t>1 EUR</w:t>
            </w:r>
          </w:p>
        </w:tc>
        <w:tc>
          <w:tcPr>
            <w:tcW w:w="2126" w:type="dxa"/>
            <w:shd w:val="clear" w:color="auto" w:fill="auto"/>
          </w:tcPr>
          <w:p w:rsidR="00F114EE" w:rsidRDefault="00F114EE" w:rsidP="0043216A">
            <w:pPr>
              <w:ind w:left="0"/>
            </w:pPr>
            <w:r>
              <w:t>3 EUR</w:t>
            </w:r>
          </w:p>
        </w:tc>
      </w:tr>
    </w:tbl>
    <w:p w:rsidR="000A2002" w:rsidRDefault="000A2002" w:rsidP="000A2002">
      <w:pPr>
        <w:pStyle w:val="Heading2"/>
        <w:numPr>
          <w:ilvl w:val="0"/>
          <w:numId w:val="0"/>
        </w:numPr>
        <w:ind w:left="142"/>
      </w:pPr>
    </w:p>
    <w:p w:rsidR="00BC63C6" w:rsidRPr="00373EC7" w:rsidRDefault="00A73A6E" w:rsidP="00BC63C6">
      <w:pPr>
        <w:pStyle w:val="Heading2"/>
      </w:pPr>
      <w:r>
        <w:t>Dalības maksā iekļautas uzkodas līdzņemšanai</w:t>
      </w:r>
      <w:r w:rsidR="00F114EE" w:rsidRPr="00373EC7">
        <w:t xml:space="preserve">, 1 dzirdināšanas punkts,  tiesnešu darbs, trases sagatavošana, </w:t>
      </w:r>
      <w:r w:rsidR="00C073A0" w:rsidRPr="00373EC7">
        <w:t xml:space="preserve">policijas un mediķu darbs, </w:t>
      </w:r>
      <w:r w:rsidR="00F114EE" w:rsidRPr="00373EC7">
        <w:t>rezultātu apstr</w:t>
      </w:r>
      <w:r w:rsidR="00904CD6">
        <w:t>āde, īpaša piemiņas medaļa</w:t>
      </w:r>
      <w:r w:rsidR="00BC63C6" w:rsidRPr="00373EC7">
        <w:t>, atrakcijas bērniem, labierīcības (WC un duša), mantu glabātuve.</w:t>
      </w:r>
    </w:p>
    <w:p w:rsidR="00466025" w:rsidRDefault="000A2002" w:rsidP="00F114EE">
      <w:pPr>
        <w:pStyle w:val="Heading2"/>
      </w:pPr>
      <w:r>
        <w:t>Cilvēkiem ar kustību traucējumiem, uzrādot invalīda apliecību, dalība sacensīb</w:t>
      </w:r>
      <w:r w:rsidR="00B67A5C">
        <w:t>ā</w:t>
      </w:r>
      <w:r>
        <w:t xml:space="preserve">s ir bez maksas. </w:t>
      </w:r>
      <w:r w:rsidR="00155A1A">
        <w:t xml:space="preserve">Ģimenes 3+ karšu īpašniekiem 50% atlaide. </w:t>
      </w:r>
      <w:r w:rsidR="0034501C">
        <w:t>Obligāta iepriekšēja pieteikšanās</w:t>
      </w:r>
      <w:r>
        <w:t xml:space="preserve"> </w:t>
      </w:r>
      <w:r w:rsidR="005E5CA0">
        <w:t xml:space="preserve">rakstot uz </w:t>
      </w:r>
      <w:r>
        <w:t>epast</w:t>
      </w:r>
      <w:r w:rsidR="005E5CA0">
        <w:t>u</w:t>
      </w:r>
      <w:r>
        <w:t xml:space="preserve"> velobrauciens@kekava.lv</w:t>
      </w:r>
      <w:r w:rsidR="00F114EE">
        <w:t>.</w:t>
      </w:r>
    </w:p>
    <w:p w:rsidR="00F114EE" w:rsidRDefault="00F114EE" w:rsidP="00174404">
      <w:pPr>
        <w:pStyle w:val="Heading2"/>
        <w:numPr>
          <w:ilvl w:val="0"/>
          <w:numId w:val="0"/>
        </w:numPr>
      </w:pPr>
    </w:p>
    <w:p w:rsidR="005E5CA0" w:rsidRPr="005E5CA0" w:rsidRDefault="005E5CA0" w:rsidP="005E5CA0"/>
    <w:p w:rsidR="00C1344D" w:rsidRDefault="00C1344D" w:rsidP="00512897">
      <w:pPr>
        <w:pStyle w:val="Heading1"/>
      </w:pPr>
      <w:r>
        <w:t>Programma</w:t>
      </w:r>
    </w:p>
    <w:p w:rsidR="00C1344D" w:rsidRDefault="00C1344D" w:rsidP="00C1344D">
      <w:r w:rsidRPr="00934879">
        <w:t>no 9:00</w:t>
      </w:r>
      <w:r w:rsidR="005E5CA0">
        <w:t xml:space="preserve"> – </w:t>
      </w:r>
      <w:r w:rsidRPr="00934879">
        <w:t>reģistrācija</w:t>
      </w:r>
    </w:p>
    <w:p w:rsidR="00E9467A" w:rsidRDefault="009D3010" w:rsidP="006001FE">
      <w:bookmarkStart w:id="0" w:name="_Hlk5284738"/>
      <w:r w:rsidRPr="007A3885">
        <w:t>09:3</w:t>
      </w:r>
      <w:r w:rsidR="00E9467A" w:rsidRPr="007A3885">
        <w:t>0</w:t>
      </w:r>
      <w:r w:rsidR="005E5CA0">
        <w:t xml:space="preserve"> – </w:t>
      </w:r>
      <w:r w:rsidR="00E9467A" w:rsidRPr="007A3885">
        <w:t xml:space="preserve">atvērts </w:t>
      </w:r>
      <w:r w:rsidR="00B209A8" w:rsidRPr="007A3885">
        <w:t>brīvais starts Herkuless</w:t>
      </w:r>
      <w:r w:rsidR="006001FE" w:rsidRPr="007A3885">
        <w:t xml:space="preserve"> </w:t>
      </w:r>
      <w:r w:rsidR="00E9467A" w:rsidRPr="007A3885">
        <w:t xml:space="preserve">bērnu </w:t>
      </w:r>
      <w:r w:rsidR="00B209A8" w:rsidRPr="007A3885">
        <w:t>distancei</w:t>
      </w:r>
    </w:p>
    <w:p w:rsidR="008A1EEA" w:rsidRDefault="008A1EEA" w:rsidP="008A1EEA">
      <w:r>
        <w:t>10:50 – tiek slēgta Herkuless bērnu distance</w:t>
      </w:r>
    </w:p>
    <w:p w:rsidR="00C1344D" w:rsidRDefault="00C1344D" w:rsidP="009D3010">
      <w:r w:rsidRPr="00934879">
        <w:t>11:00</w:t>
      </w:r>
      <w:r w:rsidR="005E5CA0">
        <w:t xml:space="preserve"> – </w:t>
      </w:r>
      <w:r w:rsidRPr="00934879">
        <w:t xml:space="preserve">starts </w:t>
      </w:r>
      <w:r w:rsidR="009D3010">
        <w:t>ISOSTAR</w:t>
      </w:r>
      <w:r w:rsidR="00B209A8">
        <w:t xml:space="preserve"> </w:t>
      </w:r>
      <w:r w:rsidRPr="00934879">
        <w:t>sporta distancei</w:t>
      </w:r>
    </w:p>
    <w:p w:rsidR="00317D6A" w:rsidRPr="00934879" w:rsidRDefault="00317D6A" w:rsidP="00317D6A">
      <w:r w:rsidRPr="00934879">
        <w:t>11:30</w:t>
      </w:r>
      <w:r w:rsidR="005E5CA0">
        <w:t xml:space="preserve"> – </w:t>
      </w:r>
      <w:r w:rsidRPr="00934879">
        <w:t xml:space="preserve">starts </w:t>
      </w:r>
      <w:r w:rsidR="009D3010">
        <w:t>Ķekavas avots</w:t>
      </w:r>
      <w:r w:rsidR="00B209A8">
        <w:t xml:space="preserve"> </w:t>
      </w:r>
      <w:r w:rsidRPr="00934879">
        <w:t>ģimenes distancei</w:t>
      </w:r>
    </w:p>
    <w:p w:rsidR="00317D6A" w:rsidRPr="00934879" w:rsidRDefault="00317D6A" w:rsidP="005E5CA0">
      <w:r>
        <w:t xml:space="preserve">12:30 </w:t>
      </w:r>
      <w:r w:rsidR="005E5CA0">
        <w:t xml:space="preserve">– </w:t>
      </w:r>
      <w:r>
        <w:t xml:space="preserve">tiek slēgta </w:t>
      </w:r>
      <w:r w:rsidR="009D3010">
        <w:t>Ķekavas avots</w:t>
      </w:r>
      <w:r w:rsidR="00B209A8">
        <w:t xml:space="preserve"> </w:t>
      </w:r>
      <w:r>
        <w:t>ģimenes distance</w:t>
      </w:r>
    </w:p>
    <w:p w:rsidR="00317D6A" w:rsidRPr="00934879" w:rsidRDefault="00317D6A" w:rsidP="009D3010">
      <w:r>
        <w:t>1</w:t>
      </w:r>
      <w:r w:rsidR="00A40FE1">
        <w:t>2</w:t>
      </w:r>
      <w:r>
        <w:t>:</w:t>
      </w:r>
      <w:r w:rsidR="00A40FE1">
        <w:t>5</w:t>
      </w:r>
      <w:r>
        <w:t>0</w:t>
      </w:r>
      <w:r w:rsidR="005E5CA0">
        <w:t xml:space="preserve"> – </w:t>
      </w:r>
      <w:r>
        <w:t xml:space="preserve">paredzēts finišs </w:t>
      </w:r>
      <w:r w:rsidR="009D3010">
        <w:t>ISOSTAR</w:t>
      </w:r>
      <w:r w:rsidR="00B209A8">
        <w:t xml:space="preserve"> </w:t>
      </w:r>
      <w:r>
        <w:t>sporta distancei</w:t>
      </w:r>
      <w:r w:rsidR="00E26EAA">
        <w:t>, ziedu ceremonija ātrākajiem braucējiem</w:t>
      </w:r>
    </w:p>
    <w:p w:rsidR="00317D6A" w:rsidRPr="00934879" w:rsidRDefault="00317D6A" w:rsidP="00317D6A">
      <w:r>
        <w:t>13:30</w:t>
      </w:r>
      <w:r w:rsidR="005E5CA0">
        <w:t xml:space="preserve"> – </w:t>
      </w:r>
      <w:r>
        <w:t xml:space="preserve">tiek slēgta </w:t>
      </w:r>
      <w:r w:rsidR="009D3010">
        <w:t>ISOSTAR</w:t>
      </w:r>
      <w:r w:rsidR="00B209A8">
        <w:t xml:space="preserve"> </w:t>
      </w:r>
      <w:r>
        <w:t>sporta distance</w:t>
      </w:r>
    </w:p>
    <w:p w:rsidR="00C1344D" w:rsidRPr="00934879" w:rsidRDefault="00C1344D" w:rsidP="00317D6A">
      <w:r w:rsidRPr="00934879">
        <w:t>1</w:t>
      </w:r>
      <w:r w:rsidR="00317D6A">
        <w:t>3</w:t>
      </w:r>
      <w:r w:rsidRPr="00934879">
        <w:t>:</w:t>
      </w:r>
      <w:r w:rsidR="00317D6A">
        <w:t>45</w:t>
      </w:r>
      <w:r w:rsidR="005E5CA0">
        <w:t xml:space="preserve"> – </w:t>
      </w:r>
      <w:r w:rsidRPr="00934879">
        <w:t>starts tautas distancei</w:t>
      </w:r>
      <w:r w:rsidR="00B209A8">
        <w:t xml:space="preserve"> “Stiprie stilbiņi”</w:t>
      </w:r>
    </w:p>
    <w:p w:rsidR="00317D6A" w:rsidRDefault="00317D6A" w:rsidP="00A40FE1">
      <w:r w:rsidRPr="00934879">
        <w:t>1</w:t>
      </w:r>
      <w:r w:rsidR="00A40FE1">
        <w:t>4</w:t>
      </w:r>
      <w:r w:rsidRPr="00934879">
        <w:t>:</w:t>
      </w:r>
      <w:r w:rsidR="00A40FE1">
        <w:t>45</w:t>
      </w:r>
      <w:r w:rsidR="005E5CA0">
        <w:t xml:space="preserve"> – </w:t>
      </w:r>
      <w:r>
        <w:t>paredzēts finišs tautas distancei</w:t>
      </w:r>
      <w:r w:rsidR="00B209A8">
        <w:t xml:space="preserve"> “Stiprie stilbiņi”</w:t>
      </w:r>
    </w:p>
    <w:p w:rsidR="00317D6A" w:rsidRPr="00934879" w:rsidRDefault="00317D6A" w:rsidP="00317D6A">
      <w:r w:rsidRPr="00934879">
        <w:t>1</w:t>
      </w:r>
      <w:r>
        <w:t>6</w:t>
      </w:r>
      <w:r w:rsidRPr="00934879">
        <w:t>:00</w:t>
      </w:r>
      <w:r w:rsidR="005E5CA0">
        <w:t xml:space="preserve"> – </w:t>
      </w:r>
      <w:r>
        <w:t>tiek slēgta tautas distance</w:t>
      </w:r>
      <w:r w:rsidR="00B209A8">
        <w:t xml:space="preserve"> “Stiprie stilbiņi”</w:t>
      </w:r>
    </w:p>
    <w:p w:rsidR="00C1344D" w:rsidRPr="00C1344D" w:rsidRDefault="00C1344D" w:rsidP="00512897">
      <w:r w:rsidRPr="00934879">
        <w:t>16:00</w:t>
      </w:r>
      <w:r w:rsidR="005E5CA0">
        <w:t xml:space="preserve"> – </w:t>
      </w:r>
      <w:r w:rsidRPr="00934879">
        <w:t>apbalvošana</w:t>
      </w:r>
      <w:r w:rsidR="00E26EAA">
        <w:t>s ceremonija, loterija</w:t>
      </w:r>
      <w:bookmarkEnd w:id="0"/>
    </w:p>
    <w:p w:rsidR="00C1344D" w:rsidRPr="00C1344D" w:rsidRDefault="00C1344D" w:rsidP="00512897">
      <w:pPr>
        <w:pStyle w:val="Heading1"/>
      </w:pPr>
      <w:r>
        <w:t>Īpašie noteikumi</w:t>
      </w:r>
    </w:p>
    <w:p w:rsidR="00966AAE" w:rsidRDefault="00966AAE" w:rsidP="00966AAE">
      <w:pPr>
        <w:pStyle w:val="Heading2"/>
      </w:pPr>
      <w:r>
        <w:t>Sacensības notiek saskaņā ar UCI (SRS – Starptautiskās Riteņbraukšanas savienības) noteikumiem.</w:t>
      </w:r>
    </w:p>
    <w:p w:rsidR="00966AAE" w:rsidRDefault="00966AAE" w:rsidP="00966AAE">
      <w:pPr>
        <w:pStyle w:val="Heading2"/>
      </w:pPr>
      <w:r>
        <w:t>Riteņbraukšanai paredzētas aizsargķiveres obligātas, uz aizsargķiveres aizliegts piestiprināt jeb kādus cietus priekšmetus (video kameras utt.)</w:t>
      </w:r>
    </w:p>
    <w:p w:rsidR="00966AAE" w:rsidRDefault="00966AAE" w:rsidP="00966AAE">
      <w:pPr>
        <w:pStyle w:val="Heading2"/>
      </w:pPr>
      <w:r>
        <w:t>Braucot ar neaiztaisītu aizsargķiveri vai bez tās, dalībnieks tiks diskvalificēts.</w:t>
      </w:r>
    </w:p>
    <w:p w:rsidR="00966AAE" w:rsidRDefault="00966AAE" w:rsidP="00966AAE">
      <w:pPr>
        <w:pStyle w:val="Heading2"/>
      </w:pPr>
      <w:r>
        <w:t>Aizliegts piedalīties ar velosipēdu, kurš nav tehniskā kārtībā un nav paredzēts braukšanai pa ielām. Velosipēdam jābūt aprīkotam ar bremzēm. Sacensību tiesneši, izvērtējot velosipēda stāvokli, var aizliegt piedalīties dalībniekam sacensībās.</w:t>
      </w:r>
    </w:p>
    <w:p w:rsidR="00E415EB" w:rsidRDefault="00966AAE" w:rsidP="00E415EB">
      <w:pPr>
        <w:pStyle w:val="Heading2"/>
      </w:pPr>
      <w:r>
        <w:t>Sacensību organizatori neuzņemas atbildību par dalībniekiem, kuri neiekļaujas trašu veikšanas noteiktajā limitā.</w:t>
      </w:r>
    </w:p>
    <w:p w:rsidR="00E415EB" w:rsidRPr="00E415EB" w:rsidRDefault="00E415EB" w:rsidP="00E415EB">
      <w:pPr>
        <w:pStyle w:val="Heading2"/>
      </w:pPr>
      <w:r>
        <w:t>Sporta distancei tiek noteikts laika limits 10 minūtes. Dalībniekiem, kuri atpaliks no līdera vairāk par noteikto laiku, tiesneši norādīs ar sarkanu karodziņu, kas nozīmē, ka dalībniekam jāizstājas. Izcīnītā vieta finišā tiks piešķirta noņemšanas no trases secībā.</w:t>
      </w:r>
    </w:p>
    <w:p w:rsidR="00966AAE" w:rsidRDefault="00966AAE" w:rsidP="00966AAE">
      <w:pPr>
        <w:pStyle w:val="Heading2"/>
      </w:pPr>
      <w:r>
        <w:t>Ar tandēmiem un velosipēdiem, kas aprīkoti ar bērnu krēsliem, velo piekabēm atļauts startēt tikai Ģimeņu distancē.</w:t>
      </w:r>
    </w:p>
    <w:p w:rsidR="00966AAE" w:rsidRDefault="00966AAE" w:rsidP="00966AAE">
      <w:pPr>
        <w:pStyle w:val="Heading2"/>
      </w:pPr>
      <w:r>
        <w:t>Sacensību organizatori nekādā mērā nav atbildīgi par dalībniekiem, kuri dodas distancē bez reģistrācijas un organizatoru piekrišanas.</w:t>
      </w:r>
    </w:p>
    <w:p w:rsidR="00966AAE" w:rsidRDefault="00966AAE" w:rsidP="00966AAE">
      <w:pPr>
        <w:pStyle w:val="Heading2"/>
      </w:pPr>
      <w:r>
        <w:t>Nevienā no distancēm nav atļauts startēt ar velosipēdu, kas paredzēts startam individuālā braucienā.</w:t>
      </w:r>
    </w:p>
    <w:p w:rsidR="00966AAE" w:rsidRDefault="00966AAE" w:rsidP="00966AAE">
      <w:pPr>
        <w:pStyle w:val="Heading2"/>
      </w:pPr>
      <w:r>
        <w:t>Dalībniekiem, atrodoties trasē, jāievēro ceļu satiksmes drošības noteikumi.</w:t>
      </w:r>
    </w:p>
    <w:p w:rsidR="00966AAE" w:rsidRDefault="00966AAE" w:rsidP="00966AAE">
      <w:pPr>
        <w:pStyle w:val="Heading2"/>
      </w:pPr>
      <w:r>
        <w:t>Sacensību trasē aizliegts ievest dzīvniekus.</w:t>
      </w:r>
    </w:p>
    <w:p w:rsidR="00966AAE" w:rsidRDefault="00966AAE" w:rsidP="00966AAE">
      <w:pPr>
        <w:pStyle w:val="Heading2"/>
      </w:pPr>
      <w:r>
        <w:t>Piesakoties sacensībām, visi dalībnieki apliecina, ka neiebilst sacensību laikā uzņemto fotogrāfiju izmantošanai sacensību mārketinga vai reklāmas aktivitātēm.</w:t>
      </w:r>
    </w:p>
    <w:p w:rsidR="00966AAE" w:rsidRDefault="00966AAE" w:rsidP="00966AAE">
      <w:pPr>
        <w:pStyle w:val="Heading2"/>
      </w:pPr>
      <w:r>
        <w:t>Sacensību organizatori nav atbildīgi par dalībnieku iespējamām traumām sacensību laikā.</w:t>
      </w:r>
    </w:p>
    <w:p w:rsidR="00966AAE" w:rsidRDefault="00966AAE" w:rsidP="00966AAE">
      <w:pPr>
        <w:pStyle w:val="Heading2"/>
      </w:pPr>
      <w:r>
        <w:t>Par patvaļīgu numura izgatavošanu sods – rezultāta anulēšana.</w:t>
      </w:r>
    </w:p>
    <w:p w:rsidR="00966AAE" w:rsidRDefault="00966AAE" w:rsidP="00966AAE">
      <w:pPr>
        <w:pStyle w:val="Heading2"/>
      </w:pPr>
      <w:r>
        <w:t>Patvaļīgi saīsinot distanci, dalībnieks tiks diskvalificēts.</w:t>
      </w:r>
    </w:p>
    <w:p w:rsidR="00966AAE" w:rsidRDefault="00966AAE" w:rsidP="00966AAE">
      <w:pPr>
        <w:pStyle w:val="Heading2"/>
      </w:pPr>
      <w:r>
        <w:t>Par finiša līnijas šķērsošanu pretējā virzienā tiek piemērots sods: diskvalifikācija.</w:t>
      </w:r>
    </w:p>
    <w:p w:rsidR="00966AAE" w:rsidRDefault="00966AAE" w:rsidP="00966AAE">
      <w:pPr>
        <w:pStyle w:val="Heading2"/>
      </w:pPr>
      <w:r>
        <w:t>Atkārtoti šķērsojot finiša līniju, dalībniekam tiek fiksēts pēdējais šķērsošanas laiks un attiecīgā vieta.</w:t>
      </w:r>
    </w:p>
    <w:p w:rsidR="00966AAE" w:rsidRDefault="00966AAE" w:rsidP="00966AAE">
      <w:pPr>
        <w:pStyle w:val="Heading2"/>
      </w:pPr>
      <w:r>
        <w:t>Sacensībās var tikt veikta dopinga kontrole.</w:t>
      </w:r>
    </w:p>
    <w:p w:rsidR="00966AAE" w:rsidRDefault="00966AAE" w:rsidP="00966AAE">
      <w:pPr>
        <w:pStyle w:val="Heading2"/>
      </w:pPr>
      <w:r>
        <w:t>Sacensību dalībnieki distances veikšanas laikā ar savu darbību nedrīkst ietekmēt citus sacensību dalībniekus un to rezultātus.</w:t>
      </w:r>
    </w:p>
    <w:p w:rsidR="00133AEF" w:rsidRDefault="00966AAE" w:rsidP="00133AEF">
      <w:pPr>
        <w:pStyle w:val="Heading2"/>
      </w:pPr>
      <w:r>
        <w:t>Jebkurš sacensību dalībnieks, kurš uzskata, ka ir ticis ierobežots ar kādu darbību, līdz šķērsojis finiša līniju, var iesniegt pretenziju galvenajam tiesnesim. Pretenzija jāiesniedz rakstiski 15 min. laikā pēc sava distances beigām. Pretenzijas tiek pieņemtas, dalībniekam iemaksājot 30 eiro drošības naudu. Pamatotu pretenziju gadījumā nauda tiek atgriezta.</w:t>
      </w:r>
    </w:p>
    <w:p w:rsidR="00133AEF" w:rsidRPr="00133AEF" w:rsidRDefault="00133AEF" w:rsidP="00133AEF">
      <w:pPr>
        <w:pStyle w:val="Heading2"/>
      </w:pPr>
      <w:r w:rsidRPr="00133AEF">
        <w:rPr>
          <w:shd w:val="clear" w:color="auto" w:fill="FFFFFF"/>
        </w:rPr>
        <w:t>Dalībnieki ievēro aktuālos Covid-19 infekcijas ierobežošanas pamatprincipus un piesardzības pasākumus.</w:t>
      </w:r>
    </w:p>
    <w:p w:rsidR="004A541C" w:rsidRPr="004A541C" w:rsidRDefault="004A541C" w:rsidP="00512897">
      <w:pPr>
        <w:pStyle w:val="Heading1"/>
      </w:pPr>
      <w:r>
        <w:t>Personas datu apstrāde</w:t>
      </w:r>
      <w:r w:rsidRPr="0029723C">
        <w:t>.</w:t>
      </w:r>
    </w:p>
    <w:p w:rsidR="00512897" w:rsidRPr="00512897" w:rsidRDefault="009D3010" w:rsidP="009D3010">
      <w:pPr>
        <w:pStyle w:val="Heading2"/>
        <w:shd w:val="clear" w:color="auto" w:fill="FFFFFF"/>
        <w:spacing w:before="0"/>
        <w:textAlignment w:val="baseline"/>
        <w:rPr>
          <w:rFonts w:ascii="Arial" w:hAnsi="Arial"/>
          <w:color w:val="727272"/>
          <w:sz w:val="32"/>
          <w:szCs w:val="32"/>
        </w:rPr>
      </w:pPr>
      <w:r>
        <w:rPr>
          <w:szCs w:val="26"/>
        </w:rPr>
        <w:t>Datu apstrādi veic</w:t>
      </w:r>
      <w:r w:rsidR="00512897" w:rsidRPr="00512897">
        <w:rPr>
          <w:szCs w:val="26"/>
        </w:rPr>
        <w:t xml:space="preserve"> </w:t>
      </w:r>
      <w:r w:rsidR="00512897">
        <w:rPr>
          <w:szCs w:val="26"/>
        </w:rPr>
        <w:t xml:space="preserve">Ķekavas novada pašvaldības sporta aģentūra, reģ. Nr. </w:t>
      </w:r>
      <w:r w:rsidR="00512897" w:rsidRPr="00512897">
        <w:rPr>
          <w:szCs w:val="26"/>
        </w:rPr>
        <w:t>90009029994</w:t>
      </w:r>
      <w:r w:rsidR="00512897">
        <w:rPr>
          <w:szCs w:val="26"/>
        </w:rPr>
        <w:t xml:space="preserve">, adrese: </w:t>
      </w:r>
      <w:r w:rsidR="00512897" w:rsidRPr="00512897">
        <w:rPr>
          <w:szCs w:val="26"/>
        </w:rPr>
        <w:t>„Bultas”, Ķekava, Ķekavas pagasts, Ķekavas novads, LV-2123, kur</w:t>
      </w:r>
      <w:r w:rsidR="007F6C34">
        <w:rPr>
          <w:szCs w:val="26"/>
        </w:rPr>
        <w:t>š</w:t>
      </w:r>
      <w:r w:rsidR="00512897" w:rsidRPr="00512897">
        <w:rPr>
          <w:szCs w:val="26"/>
        </w:rPr>
        <w:t xml:space="preserve"> tos izmantos nolikuma punktā 6.1. norādītajiem mērķiem.</w:t>
      </w:r>
    </w:p>
    <w:p w:rsidR="00D30C96" w:rsidRDefault="006D1388" w:rsidP="0043216A">
      <w:pPr>
        <w:pStyle w:val="Heading2"/>
      </w:pPr>
      <w:r w:rsidRPr="00286CF2">
        <w:t>Sabiedrības informēšanas nolūkos pasākumā var notikt foto vai video fiksācija. Vizuālais materiāls var tikt ievietots Ķekavas novada pašvaldības informatīvajos kanālos. Vairāk – https://ej.uz/kekava_privatuma_politika.</w:t>
      </w:r>
    </w:p>
    <w:p w:rsidR="0029723C" w:rsidRPr="0029723C" w:rsidRDefault="00891631" w:rsidP="00512897">
      <w:pPr>
        <w:pStyle w:val="Heading1"/>
      </w:pPr>
      <w:r>
        <w:t>Pārējā informācija.</w:t>
      </w:r>
    </w:p>
    <w:p w:rsidR="00761ABA" w:rsidRDefault="0029723C" w:rsidP="005A7F3F">
      <w:pPr>
        <w:pStyle w:val="Heading2"/>
      </w:pPr>
      <w:r w:rsidRPr="0029723C">
        <w:t>Izdevumus, kas saistīti ar sacensību organizēšanu, sedz Ķekavas novada pašvaldības sporta aģentūra</w:t>
      </w:r>
      <w:r w:rsidR="00D30C96">
        <w:t>,</w:t>
      </w:r>
      <w:r w:rsidRPr="0029723C">
        <w:t xml:space="preserve"> sponsoru maksājumi un dalības maksas.</w:t>
      </w:r>
    </w:p>
    <w:p w:rsidR="000645D1" w:rsidRDefault="000645D1" w:rsidP="000645D1">
      <w:pPr>
        <w:ind w:left="0"/>
      </w:pPr>
    </w:p>
    <w:p w:rsidR="000645D1" w:rsidRDefault="000645D1" w:rsidP="000645D1"/>
    <w:p w:rsidR="000645D1" w:rsidRPr="000645D1" w:rsidRDefault="000645D1" w:rsidP="000645D1"/>
    <w:sectPr w:rsidR="000645D1" w:rsidRPr="000645D1" w:rsidSect="004548C2">
      <w:footerReference w:type="even" r:id="rId7"/>
      <w:footerReference w:type="default" r:id="rId8"/>
      <w:type w:val="continuous"/>
      <w:pgSz w:w="11906" w:h="16838"/>
      <w:pgMar w:top="567" w:right="567" w:bottom="851" w:left="1418" w:header="720" w:footer="720" w:gutter="0"/>
      <w:paperSrc w:first="7" w:other="7"/>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4C7" w:rsidRDefault="00F354C7">
      <w:r>
        <w:separator/>
      </w:r>
    </w:p>
  </w:endnote>
  <w:endnote w:type="continuationSeparator" w:id="1">
    <w:p w:rsidR="00F354C7" w:rsidRDefault="00F35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D6" w:rsidRDefault="00904CD6" w:rsidP="008F23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CD6" w:rsidRDefault="00904CD6" w:rsidP="00047D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D6" w:rsidRDefault="00904CD6" w:rsidP="008F23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5D2">
      <w:rPr>
        <w:rStyle w:val="PageNumber"/>
        <w:noProof/>
      </w:rPr>
      <w:t>1</w:t>
    </w:r>
    <w:r>
      <w:rPr>
        <w:rStyle w:val="PageNumber"/>
      </w:rPr>
      <w:fldChar w:fldCharType="end"/>
    </w:r>
  </w:p>
  <w:p w:rsidR="00904CD6" w:rsidRDefault="00904CD6" w:rsidP="00047D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4C7" w:rsidRDefault="00F354C7">
      <w:r>
        <w:separator/>
      </w:r>
    </w:p>
  </w:footnote>
  <w:footnote w:type="continuationSeparator" w:id="1">
    <w:p w:rsidR="00F354C7" w:rsidRDefault="00F35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0D2C478"/>
    <w:name w:val="WW8Num2"/>
    <w:lvl w:ilvl="0">
      <w:start w:val="4"/>
      <w:numFmt w:val="decimal"/>
      <w:lvlText w:val="%1."/>
      <w:lvlJc w:val="left"/>
      <w:pPr>
        <w:tabs>
          <w:tab w:val="num" w:pos="283"/>
        </w:tabs>
        <w:ind w:left="283" w:hanging="283"/>
      </w:pPr>
    </w:lvl>
    <w:lvl w:ilvl="1">
      <w:start w:val="1"/>
      <w:numFmt w:val="decimal"/>
      <w:lvlText w:val="%1.%2."/>
      <w:lvlJc w:val="left"/>
      <w:pPr>
        <w:tabs>
          <w:tab w:val="num" w:pos="2552"/>
        </w:tabs>
        <w:ind w:left="2552"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1">
    <w:nsid w:val="032559FB"/>
    <w:multiLevelType w:val="multilevel"/>
    <w:tmpl w:val="CB5C36EE"/>
    <w:lvl w:ilvl="0">
      <w:start w:val="1"/>
      <w:numFmt w:val="decimal"/>
      <w:lvlText w:val="%1."/>
      <w:lvlJc w:val="left"/>
      <w:pPr>
        <w:tabs>
          <w:tab w:val="num" w:pos="680"/>
        </w:tabs>
        <w:ind w:left="680" w:hanging="680"/>
      </w:pPr>
      <w:rPr>
        <w:rFonts w:hint="default"/>
        <w:b w:val="0"/>
        <w:i w:val="0"/>
        <w:caps/>
        <w:sz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3766DF"/>
    <w:multiLevelType w:val="multilevel"/>
    <w:tmpl w:val="0BB46BF2"/>
    <w:lvl w:ilvl="0">
      <w:start w:val="1"/>
      <w:numFmt w:val="decimal"/>
      <w:lvlText w:val="%1."/>
      <w:lvlJc w:val="left"/>
      <w:pPr>
        <w:tabs>
          <w:tab w:val="num" w:pos="1077"/>
        </w:tabs>
        <w:ind w:left="1077" w:hanging="1077"/>
      </w:pPr>
      <w:rPr>
        <w:rFonts w:ascii="Cambria" w:hAnsi="Cambria" w:hint="default"/>
        <w:b w:val="0"/>
        <w:i w:val="0"/>
        <w:caps/>
        <w:dstrike w:val="0"/>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
    <w:nsid w:val="0F9F687C"/>
    <w:multiLevelType w:val="multilevel"/>
    <w:tmpl w:val="D9E0F432"/>
    <w:styleLink w:val="Uzskaitijum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96"/>
        </w:tabs>
        <w:ind w:left="-196" w:hanging="360"/>
      </w:pPr>
      <w:rPr>
        <w:rFonts w:ascii="Symbol" w:hAnsi="Symbol" w:hint="default"/>
        <w:color w:val="auto"/>
      </w:rPr>
    </w:lvl>
    <w:lvl w:ilvl="2">
      <w:start w:val="1"/>
      <w:numFmt w:val="bullet"/>
      <w:lvlText w:val=""/>
      <w:lvlJc w:val="left"/>
      <w:pPr>
        <w:tabs>
          <w:tab w:val="num" w:pos="524"/>
        </w:tabs>
        <w:ind w:left="524" w:hanging="360"/>
      </w:pPr>
      <w:rPr>
        <w:rFonts w:ascii="Symbol" w:hAnsi="Symbol" w:hint="default"/>
        <w:color w:val="auto"/>
      </w:rPr>
    </w:lvl>
    <w:lvl w:ilvl="3">
      <w:start w:val="1"/>
      <w:numFmt w:val="bullet"/>
      <w:lvlText w:val=""/>
      <w:lvlJc w:val="left"/>
      <w:pPr>
        <w:tabs>
          <w:tab w:val="num" w:pos="1244"/>
        </w:tabs>
        <w:ind w:left="1244" w:hanging="360"/>
      </w:pPr>
      <w:rPr>
        <w:rFonts w:ascii="Symbol" w:hAnsi="Symbol" w:hint="default"/>
      </w:rPr>
    </w:lvl>
    <w:lvl w:ilvl="4">
      <w:start w:val="1"/>
      <w:numFmt w:val="bullet"/>
      <w:lvlText w:val="o"/>
      <w:lvlJc w:val="left"/>
      <w:pPr>
        <w:tabs>
          <w:tab w:val="num" w:pos="1964"/>
        </w:tabs>
        <w:ind w:left="1964" w:hanging="360"/>
      </w:pPr>
      <w:rPr>
        <w:rFonts w:ascii="Courier New" w:hAnsi="Courier New" w:cs="Courier New" w:hint="default"/>
      </w:rPr>
    </w:lvl>
    <w:lvl w:ilvl="5">
      <w:start w:val="1"/>
      <w:numFmt w:val="bullet"/>
      <w:lvlText w:val=""/>
      <w:lvlJc w:val="left"/>
      <w:pPr>
        <w:tabs>
          <w:tab w:val="num" w:pos="2684"/>
        </w:tabs>
        <w:ind w:left="2684" w:hanging="360"/>
      </w:pPr>
      <w:rPr>
        <w:rFonts w:ascii="Wingdings" w:hAnsi="Wingdings" w:hint="default"/>
      </w:rPr>
    </w:lvl>
    <w:lvl w:ilvl="6">
      <w:start w:val="1"/>
      <w:numFmt w:val="bullet"/>
      <w:lvlText w:val=""/>
      <w:lvlJc w:val="left"/>
      <w:pPr>
        <w:tabs>
          <w:tab w:val="num" w:pos="3404"/>
        </w:tabs>
        <w:ind w:left="3404" w:hanging="360"/>
      </w:pPr>
      <w:rPr>
        <w:rFonts w:ascii="Symbol" w:hAnsi="Symbol" w:hint="default"/>
      </w:rPr>
    </w:lvl>
    <w:lvl w:ilvl="7">
      <w:start w:val="1"/>
      <w:numFmt w:val="bullet"/>
      <w:lvlText w:val="o"/>
      <w:lvlJc w:val="left"/>
      <w:pPr>
        <w:tabs>
          <w:tab w:val="num" w:pos="4124"/>
        </w:tabs>
        <w:ind w:left="4124" w:hanging="360"/>
      </w:pPr>
      <w:rPr>
        <w:rFonts w:ascii="Courier New" w:hAnsi="Courier New" w:cs="Courier New" w:hint="default"/>
      </w:rPr>
    </w:lvl>
    <w:lvl w:ilvl="8">
      <w:start w:val="1"/>
      <w:numFmt w:val="bullet"/>
      <w:lvlText w:val=""/>
      <w:lvlJc w:val="left"/>
      <w:pPr>
        <w:tabs>
          <w:tab w:val="num" w:pos="4844"/>
        </w:tabs>
        <w:ind w:left="4844" w:hanging="360"/>
      </w:pPr>
      <w:rPr>
        <w:rFonts w:ascii="Wingdings" w:hAnsi="Wingdings" w:hint="default"/>
      </w:rPr>
    </w:lvl>
  </w:abstractNum>
  <w:abstractNum w:abstractNumId="4">
    <w:nsid w:val="18EE1676"/>
    <w:multiLevelType w:val="hybridMultilevel"/>
    <w:tmpl w:val="64267F3C"/>
    <w:lvl w:ilvl="0" w:tplc="52608762">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A6C5247"/>
    <w:multiLevelType w:val="multilevel"/>
    <w:tmpl w:val="FAFE99D0"/>
    <w:lvl w:ilvl="0">
      <w:start w:val="1"/>
      <w:numFmt w:val="decimal"/>
      <w:pStyle w:val="Heading1"/>
      <w:lvlText w:val="%1."/>
      <w:lvlJc w:val="left"/>
      <w:pPr>
        <w:tabs>
          <w:tab w:val="num" w:pos="680"/>
        </w:tabs>
        <w:ind w:left="680" w:hanging="680"/>
      </w:pPr>
      <w:rPr>
        <w:rFonts w:hint="default"/>
        <w:b w:val="0"/>
        <w:i w:val="0"/>
        <w:caps/>
        <w:sz w:val="28"/>
      </w:rPr>
    </w:lvl>
    <w:lvl w:ilvl="1">
      <w:start w:val="1"/>
      <w:numFmt w:val="decimal"/>
      <w:pStyle w:val="Heading2"/>
      <w:lvlText w:val="%1.%2."/>
      <w:lvlJc w:val="left"/>
      <w:pPr>
        <w:tabs>
          <w:tab w:val="num" w:pos="964"/>
        </w:tabs>
        <w:ind w:left="964" w:hanging="680"/>
      </w:pPr>
      <w:rPr>
        <w:rFonts w:ascii="Cambria" w:hAnsi="Cambria" w:hint="default"/>
        <w:color w:val="auto"/>
        <w:sz w:val="26"/>
        <w:szCs w:val="26"/>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27FA6630"/>
    <w:multiLevelType w:val="multilevel"/>
    <w:tmpl w:val="4AAC0C82"/>
    <w:lvl w:ilvl="0">
      <w:start w:val="1"/>
      <w:numFmt w:val="decimal"/>
      <w:lvlText w:val="%1."/>
      <w:lvlJc w:val="left"/>
      <w:pPr>
        <w:tabs>
          <w:tab w:val="num" w:pos="907"/>
        </w:tabs>
        <w:ind w:left="907" w:hanging="907"/>
      </w:pPr>
      <w:rPr>
        <w:rFonts w:ascii="Cambria" w:hAnsi="Cambria" w:hint="default"/>
        <w:b w:val="0"/>
        <w:i w:val="0"/>
        <w:caps/>
        <w:sz w:val="32"/>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7">
    <w:nsid w:val="29CD51BC"/>
    <w:multiLevelType w:val="multilevel"/>
    <w:tmpl w:val="30A6CF84"/>
    <w:lvl w:ilvl="0">
      <w:start w:val="1"/>
      <w:numFmt w:val="decimal"/>
      <w:lvlText w:val="%1."/>
      <w:lvlJc w:val="left"/>
      <w:pPr>
        <w:tabs>
          <w:tab w:val="num" w:pos="680"/>
        </w:tabs>
        <w:ind w:left="680" w:hanging="680"/>
      </w:pPr>
      <w:rPr>
        <w:rFonts w:hint="default"/>
        <w:b w:val="0"/>
        <w:i w:val="0"/>
        <w:caps/>
        <w:sz w:val="32"/>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BB62A85"/>
    <w:multiLevelType w:val="multilevel"/>
    <w:tmpl w:val="0BB46BF2"/>
    <w:lvl w:ilvl="0">
      <w:start w:val="1"/>
      <w:numFmt w:val="decimal"/>
      <w:lvlText w:val="%1."/>
      <w:lvlJc w:val="left"/>
      <w:pPr>
        <w:tabs>
          <w:tab w:val="num" w:pos="1077"/>
        </w:tabs>
        <w:ind w:left="1077" w:hanging="1077"/>
      </w:pPr>
      <w:rPr>
        <w:rFonts w:ascii="Cambria" w:hAnsi="Cambria" w:hint="default"/>
        <w:b w:val="0"/>
        <w:i w:val="0"/>
        <w:caps/>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9">
    <w:nsid w:val="2E064589"/>
    <w:multiLevelType w:val="multilevel"/>
    <w:tmpl w:val="0BB46BF2"/>
    <w:lvl w:ilvl="0">
      <w:start w:val="1"/>
      <w:numFmt w:val="decimal"/>
      <w:lvlText w:val="%1."/>
      <w:lvlJc w:val="left"/>
      <w:pPr>
        <w:tabs>
          <w:tab w:val="num" w:pos="1077"/>
        </w:tabs>
        <w:ind w:left="1077" w:hanging="1077"/>
      </w:pPr>
      <w:rPr>
        <w:rFonts w:ascii="Cambria" w:hAnsi="Cambria" w:hint="default"/>
        <w:b w:val="0"/>
        <w:i w:val="0"/>
        <w:caps/>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0">
    <w:nsid w:val="31886754"/>
    <w:multiLevelType w:val="multilevel"/>
    <w:tmpl w:val="D9E0F432"/>
    <w:numStyleLink w:val="Uzskaitijums"/>
  </w:abstractNum>
  <w:abstractNum w:abstractNumId="11">
    <w:nsid w:val="36447AE0"/>
    <w:multiLevelType w:val="multilevel"/>
    <w:tmpl w:val="CB5C36EE"/>
    <w:lvl w:ilvl="0">
      <w:start w:val="1"/>
      <w:numFmt w:val="decimal"/>
      <w:lvlText w:val="%1."/>
      <w:lvlJc w:val="left"/>
      <w:pPr>
        <w:tabs>
          <w:tab w:val="num" w:pos="680"/>
        </w:tabs>
        <w:ind w:left="680" w:hanging="680"/>
      </w:pPr>
      <w:rPr>
        <w:rFonts w:hint="default"/>
        <w:b w:val="0"/>
        <w:i w:val="0"/>
        <w:caps/>
        <w:sz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2F6CCD"/>
    <w:multiLevelType w:val="multilevel"/>
    <w:tmpl w:val="0BB46BF2"/>
    <w:lvl w:ilvl="0">
      <w:start w:val="1"/>
      <w:numFmt w:val="decimal"/>
      <w:lvlText w:val="%1."/>
      <w:lvlJc w:val="left"/>
      <w:pPr>
        <w:tabs>
          <w:tab w:val="num" w:pos="1077"/>
        </w:tabs>
        <w:ind w:left="1077" w:hanging="1077"/>
      </w:pPr>
      <w:rPr>
        <w:rFonts w:ascii="Cambria" w:hAnsi="Cambria" w:hint="default"/>
        <w:b w:val="0"/>
        <w:i w:val="0"/>
        <w:caps/>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3">
    <w:nsid w:val="410D52C2"/>
    <w:multiLevelType w:val="multilevel"/>
    <w:tmpl w:val="0BB46BF2"/>
    <w:lvl w:ilvl="0">
      <w:start w:val="1"/>
      <w:numFmt w:val="decimal"/>
      <w:lvlText w:val="%1."/>
      <w:lvlJc w:val="left"/>
      <w:pPr>
        <w:tabs>
          <w:tab w:val="num" w:pos="1077"/>
        </w:tabs>
        <w:ind w:left="1077" w:hanging="1077"/>
      </w:pPr>
      <w:rPr>
        <w:rFonts w:ascii="Cambria" w:hAnsi="Cambria" w:hint="default"/>
        <w:b w:val="0"/>
        <w:i w:val="0"/>
        <w:caps/>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4">
    <w:nsid w:val="42370455"/>
    <w:multiLevelType w:val="multilevel"/>
    <w:tmpl w:val="0BB46BF2"/>
    <w:lvl w:ilvl="0">
      <w:start w:val="1"/>
      <w:numFmt w:val="decimal"/>
      <w:lvlText w:val="%1."/>
      <w:lvlJc w:val="left"/>
      <w:pPr>
        <w:tabs>
          <w:tab w:val="num" w:pos="1077"/>
        </w:tabs>
        <w:ind w:left="1077" w:hanging="1077"/>
      </w:pPr>
      <w:rPr>
        <w:rFonts w:ascii="Cambria" w:hAnsi="Cambria" w:hint="default"/>
        <w:b w:val="0"/>
        <w:i w:val="0"/>
        <w:caps/>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5">
    <w:nsid w:val="4FF52B7E"/>
    <w:multiLevelType w:val="multilevel"/>
    <w:tmpl w:val="0BB46BF2"/>
    <w:lvl w:ilvl="0">
      <w:start w:val="1"/>
      <w:numFmt w:val="decimal"/>
      <w:lvlText w:val="%1."/>
      <w:lvlJc w:val="left"/>
      <w:pPr>
        <w:tabs>
          <w:tab w:val="num" w:pos="1077"/>
        </w:tabs>
        <w:ind w:left="1077" w:hanging="1077"/>
      </w:pPr>
      <w:rPr>
        <w:rFonts w:ascii="Cambria" w:hAnsi="Cambria" w:hint="default"/>
        <w:b w:val="0"/>
        <w:i w:val="0"/>
        <w:caps/>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6">
    <w:nsid w:val="55B65EEE"/>
    <w:multiLevelType w:val="multilevel"/>
    <w:tmpl w:val="042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82F3E03"/>
    <w:multiLevelType w:val="multilevel"/>
    <w:tmpl w:val="0BB46BF2"/>
    <w:lvl w:ilvl="0">
      <w:start w:val="1"/>
      <w:numFmt w:val="decimal"/>
      <w:lvlText w:val="%1."/>
      <w:lvlJc w:val="left"/>
      <w:pPr>
        <w:tabs>
          <w:tab w:val="num" w:pos="1077"/>
        </w:tabs>
        <w:ind w:left="1077" w:hanging="1077"/>
      </w:pPr>
      <w:rPr>
        <w:rFonts w:ascii="Cambria" w:hAnsi="Cambria" w:hint="default"/>
        <w:b w:val="0"/>
        <w:i w:val="0"/>
        <w:caps/>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8">
    <w:nsid w:val="594916A5"/>
    <w:multiLevelType w:val="multilevel"/>
    <w:tmpl w:val="0BB46BF2"/>
    <w:lvl w:ilvl="0">
      <w:start w:val="1"/>
      <w:numFmt w:val="decimal"/>
      <w:lvlText w:val="%1."/>
      <w:lvlJc w:val="left"/>
      <w:pPr>
        <w:tabs>
          <w:tab w:val="num" w:pos="1077"/>
        </w:tabs>
        <w:ind w:left="1077" w:hanging="1077"/>
      </w:pPr>
      <w:rPr>
        <w:rFonts w:ascii="Cambria" w:hAnsi="Cambria" w:hint="default"/>
        <w:b w:val="0"/>
        <w:i w:val="0"/>
        <w:caps/>
        <w:dstrike w:val="0"/>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9">
    <w:nsid w:val="5AC50151"/>
    <w:multiLevelType w:val="hybridMultilevel"/>
    <w:tmpl w:val="887C8B02"/>
    <w:lvl w:ilvl="0" w:tplc="B7B4EC86">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5C8F2EFE"/>
    <w:multiLevelType w:val="multilevel"/>
    <w:tmpl w:val="0BB46BF2"/>
    <w:lvl w:ilvl="0">
      <w:start w:val="1"/>
      <w:numFmt w:val="decimal"/>
      <w:lvlText w:val="%1."/>
      <w:lvlJc w:val="left"/>
      <w:pPr>
        <w:tabs>
          <w:tab w:val="num" w:pos="1077"/>
        </w:tabs>
        <w:ind w:left="1077" w:hanging="1077"/>
      </w:pPr>
      <w:rPr>
        <w:rFonts w:ascii="Cambria" w:hAnsi="Cambria" w:hint="default"/>
        <w:b w:val="0"/>
        <w:i w:val="0"/>
        <w:caps/>
        <w:dstrike w:val="0"/>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1">
    <w:nsid w:val="6694793C"/>
    <w:multiLevelType w:val="multilevel"/>
    <w:tmpl w:val="0BB46BF2"/>
    <w:lvl w:ilvl="0">
      <w:start w:val="1"/>
      <w:numFmt w:val="decimal"/>
      <w:lvlText w:val="%1."/>
      <w:lvlJc w:val="left"/>
      <w:pPr>
        <w:tabs>
          <w:tab w:val="num" w:pos="1077"/>
        </w:tabs>
        <w:ind w:left="1077" w:hanging="1077"/>
      </w:pPr>
      <w:rPr>
        <w:rFonts w:ascii="Cambria" w:hAnsi="Cambria" w:hint="default"/>
        <w:b w:val="0"/>
        <w:i w:val="0"/>
        <w:caps/>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2">
    <w:nsid w:val="69D01143"/>
    <w:multiLevelType w:val="multilevel"/>
    <w:tmpl w:val="0BB46BF2"/>
    <w:lvl w:ilvl="0">
      <w:start w:val="1"/>
      <w:numFmt w:val="decimal"/>
      <w:lvlText w:val="%1."/>
      <w:lvlJc w:val="left"/>
      <w:pPr>
        <w:tabs>
          <w:tab w:val="num" w:pos="1077"/>
        </w:tabs>
        <w:ind w:left="1077" w:hanging="1077"/>
      </w:pPr>
      <w:rPr>
        <w:rFonts w:ascii="Cambria" w:hAnsi="Cambria" w:hint="default"/>
        <w:b w:val="0"/>
        <w:i w:val="0"/>
        <w:caps/>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3">
    <w:nsid w:val="6CD03C12"/>
    <w:multiLevelType w:val="multilevel"/>
    <w:tmpl w:val="0BB46BF2"/>
    <w:lvl w:ilvl="0">
      <w:start w:val="1"/>
      <w:numFmt w:val="decimal"/>
      <w:lvlText w:val="%1."/>
      <w:lvlJc w:val="left"/>
      <w:pPr>
        <w:tabs>
          <w:tab w:val="num" w:pos="1077"/>
        </w:tabs>
        <w:ind w:left="1077" w:hanging="1077"/>
      </w:pPr>
      <w:rPr>
        <w:rFonts w:ascii="Cambria" w:hAnsi="Cambria" w:hint="default"/>
        <w:b w:val="0"/>
        <w:i w:val="0"/>
        <w:caps/>
        <w:sz w:val="26"/>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4">
    <w:nsid w:val="6D800FEE"/>
    <w:multiLevelType w:val="multilevel"/>
    <w:tmpl w:val="1502477E"/>
    <w:lvl w:ilvl="0">
      <w:start w:val="1"/>
      <w:numFmt w:val="decimal"/>
      <w:lvlText w:val="%1."/>
      <w:lvlJc w:val="left"/>
      <w:pPr>
        <w:tabs>
          <w:tab w:val="num" w:pos="680"/>
        </w:tabs>
        <w:ind w:left="680" w:hanging="680"/>
      </w:pPr>
      <w:rPr>
        <w:rFonts w:hint="default"/>
        <w:b w:val="0"/>
        <w:i w:val="0"/>
        <w:caps/>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2B9654E"/>
    <w:multiLevelType w:val="hybridMultilevel"/>
    <w:tmpl w:val="A628C362"/>
    <w:lvl w:ilvl="0" w:tplc="11FE7BB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6B66B00"/>
    <w:multiLevelType w:val="multilevel"/>
    <w:tmpl w:val="AA061378"/>
    <w:lvl w:ilvl="0">
      <w:start w:val="1"/>
      <w:numFmt w:val="decimal"/>
      <w:lvlText w:val="%1."/>
      <w:lvlJc w:val="left"/>
      <w:pPr>
        <w:tabs>
          <w:tab w:val="num" w:pos="680"/>
        </w:tabs>
        <w:ind w:left="680" w:hanging="680"/>
      </w:pPr>
      <w:rPr>
        <w:rFonts w:hint="default"/>
        <w:b w:val="0"/>
        <w:i w:val="0"/>
        <w:caps/>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9923947"/>
    <w:multiLevelType w:val="multilevel"/>
    <w:tmpl w:val="EFDEBF9A"/>
    <w:lvl w:ilvl="0">
      <w:start w:val="1"/>
      <w:numFmt w:val="decimal"/>
      <w:lvlText w:val="%1."/>
      <w:lvlJc w:val="left"/>
      <w:pPr>
        <w:tabs>
          <w:tab w:val="num" w:pos="680"/>
        </w:tabs>
        <w:ind w:left="680" w:hanging="680"/>
      </w:pPr>
      <w:rPr>
        <w:rFonts w:hint="default"/>
        <w:b w:val="0"/>
        <w:i w:val="0"/>
        <w:caps/>
        <w:sz w:val="32"/>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20"/>
  </w:num>
  <w:num w:numId="3">
    <w:abstractNumId w:val="4"/>
  </w:num>
  <w:num w:numId="4">
    <w:abstractNumId w:val="2"/>
  </w:num>
  <w:num w:numId="5">
    <w:abstractNumId w:val="23"/>
  </w:num>
  <w:num w:numId="6">
    <w:abstractNumId w:val="25"/>
  </w:num>
  <w:num w:numId="7">
    <w:abstractNumId w:val="21"/>
  </w:num>
  <w:num w:numId="8">
    <w:abstractNumId w:val="14"/>
  </w:num>
  <w:num w:numId="9">
    <w:abstractNumId w:val="8"/>
  </w:num>
  <w:num w:numId="10">
    <w:abstractNumId w:val="17"/>
  </w:num>
  <w:num w:numId="11">
    <w:abstractNumId w:val="12"/>
  </w:num>
  <w:num w:numId="12">
    <w:abstractNumId w:val="13"/>
  </w:num>
  <w:num w:numId="13">
    <w:abstractNumId w:val="22"/>
  </w:num>
  <w:num w:numId="14">
    <w:abstractNumId w:val="15"/>
  </w:num>
  <w:num w:numId="15">
    <w:abstractNumId w:val="19"/>
  </w:num>
  <w:num w:numId="16">
    <w:abstractNumId w:val="9"/>
  </w:num>
  <w:num w:numId="17">
    <w:abstractNumId w:val="5"/>
  </w:num>
  <w:num w:numId="18">
    <w:abstractNumId w:val="6"/>
  </w:num>
  <w:num w:numId="19">
    <w:abstractNumId w:val="16"/>
  </w:num>
  <w:num w:numId="20">
    <w:abstractNumId w:val="24"/>
  </w:num>
  <w:num w:numId="21">
    <w:abstractNumId w:val="26"/>
  </w:num>
  <w:num w:numId="22">
    <w:abstractNumId w:val="27"/>
  </w:num>
  <w:num w:numId="23">
    <w:abstractNumId w:val="7"/>
  </w:num>
  <w:num w:numId="24">
    <w:abstractNumId w:val="3"/>
  </w:num>
  <w:num w:numId="25">
    <w:abstractNumId w:val="10"/>
  </w:num>
  <w:num w:numId="26">
    <w:abstractNumId w:val="1"/>
  </w:num>
  <w:num w:numId="27">
    <w:abstractNumId w:val="11"/>
  </w:num>
  <w:num w:numId="28">
    <w:abstractNumId w:val="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87"/>
  <w:drawingGridVerticalSpacing w:val="127"/>
  <w:displayVerticalDrawingGridEvery w:val="2"/>
  <w:characterSpacingControl w:val="doNotCompress"/>
  <w:footnotePr>
    <w:footnote w:id="0"/>
    <w:footnote w:id="1"/>
  </w:footnotePr>
  <w:endnotePr>
    <w:endnote w:id="0"/>
    <w:endnote w:id="1"/>
  </w:endnotePr>
  <w:compat/>
  <w:rsids>
    <w:rsidRoot w:val="0029723C"/>
    <w:rsid w:val="00004454"/>
    <w:rsid w:val="00025074"/>
    <w:rsid w:val="00044D50"/>
    <w:rsid w:val="00047D18"/>
    <w:rsid w:val="00053CC9"/>
    <w:rsid w:val="000645D1"/>
    <w:rsid w:val="00065D9F"/>
    <w:rsid w:val="00075B17"/>
    <w:rsid w:val="00092064"/>
    <w:rsid w:val="000A15E7"/>
    <w:rsid w:val="000A2002"/>
    <w:rsid w:val="000E3811"/>
    <w:rsid w:val="000E6FBC"/>
    <w:rsid w:val="00127D89"/>
    <w:rsid w:val="00133AEF"/>
    <w:rsid w:val="001417D4"/>
    <w:rsid w:val="00154317"/>
    <w:rsid w:val="00155A1A"/>
    <w:rsid w:val="00174404"/>
    <w:rsid w:val="001774A6"/>
    <w:rsid w:val="00180376"/>
    <w:rsid w:val="00181CEE"/>
    <w:rsid w:val="001926CF"/>
    <w:rsid w:val="001B43D3"/>
    <w:rsid w:val="001B70F8"/>
    <w:rsid w:val="001C1798"/>
    <w:rsid w:val="001C2A9E"/>
    <w:rsid w:val="001D384C"/>
    <w:rsid w:val="001E42A2"/>
    <w:rsid w:val="001F0258"/>
    <w:rsid w:val="001F4CA7"/>
    <w:rsid w:val="002023A5"/>
    <w:rsid w:val="00231618"/>
    <w:rsid w:val="00256CED"/>
    <w:rsid w:val="00267C04"/>
    <w:rsid w:val="0029723C"/>
    <w:rsid w:val="002A0D36"/>
    <w:rsid w:val="002C2EC5"/>
    <w:rsid w:val="002E78EB"/>
    <w:rsid w:val="0030543E"/>
    <w:rsid w:val="003137BE"/>
    <w:rsid w:val="00317D6A"/>
    <w:rsid w:val="00320328"/>
    <w:rsid w:val="003438CD"/>
    <w:rsid w:val="0034468E"/>
    <w:rsid w:val="0034501C"/>
    <w:rsid w:val="003556D2"/>
    <w:rsid w:val="003579F5"/>
    <w:rsid w:val="00373EC7"/>
    <w:rsid w:val="00392EEA"/>
    <w:rsid w:val="0039505D"/>
    <w:rsid w:val="00397B29"/>
    <w:rsid w:val="003A3A57"/>
    <w:rsid w:val="003C5F43"/>
    <w:rsid w:val="003D4CE4"/>
    <w:rsid w:val="003E559B"/>
    <w:rsid w:val="003F0AFE"/>
    <w:rsid w:val="003F28B3"/>
    <w:rsid w:val="0040640C"/>
    <w:rsid w:val="00416F1E"/>
    <w:rsid w:val="0043216A"/>
    <w:rsid w:val="00435BF9"/>
    <w:rsid w:val="00451306"/>
    <w:rsid w:val="004548C2"/>
    <w:rsid w:val="00466025"/>
    <w:rsid w:val="004910D1"/>
    <w:rsid w:val="004A541C"/>
    <w:rsid w:val="004D0880"/>
    <w:rsid w:val="004E3E2C"/>
    <w:rsid w:val="004F02DC"/>
    <w:rsid w:val="00511794"/>
    <w:rsid w:val="00512897"/>
    <w:rsid w:val="0052493C"/>
    <w:rsid w:val="005602EC"/>
    <w:rsid w:val="00566CDD"/>
    <w:rsid w:val="00595124"/>
    <w:rsid w:val="005A5D7D"/>
    <w:rsid w:val="005A7F3F"/>
    <w:rsid w:val="005B0DB8"/>
    <w:rsid w:val="005C6F75"/>
    <w:rsid w:val="005D032F"/>
    <w:rsid w:val="005E5CA0"/>
    <w:rsid w:val="005F68DB"/>
    <w:rsid w:val="006001FE"/>
    <w:rsid w:val="006373F3"/>
    <w:rsid w:val="00662F9B"/>
    <w:rsid w:val="00667397"/>
    <w:rsid w:val="00680C25"/>
    <w:rsid w:val="006A0B4A"/>
    <w:rsid w:val="006A3E9E"/>
    <w:rsid w:val="006B5C36"/>
    <w:rsid w:val="006B5CDF"/>
    <w:rsid w:val="006D1388"/>
    <w:rsid w:val="006E04DD"/>
    <w:rsid w:val="006F1CDE"/>
    <w:rsid w:val="006F7CEA"/>
    <w:rsid w:val="00700828"/>
    <w:rsid w:val="00715D15"/>
    <w:rsid w:val="00732E5E"/>
    <w:rsid w:val="007517DF"/>
    <w:rsid w:val="00761ABA"/>
    <w:rsid w:val="007A3885"/>
    <w:rsid w:val="007B6199"/>
    <w:rsid w:val="007C32CF"/>
    <w:rsid w:val="007C4103"/>
    <w:rsid w:val="007D006A"/>
    <w:rsid w:val="007F6C34"/>
    <w:rsid w:val="00802DE1"/>
    <w:rsid w:val="00805479"/>
    <w:rsid w:val="00811C97"/>
    <w:rsid w:val="00812495"/>
    <w:rsid w:val="008417FE"/>
    <w:rsid w:val="00842C24"/>
    <w:rsid w:val="00855E48"/>
    <w:rsid w:val="00862945"/>
    <w:rsid w:val="00867FCB"/>
    <w:rsid w:val="008823BE"/>
    <w:rsid w:val="00883936"/>
    <w:rsid w:val="008873AB"/>
    <w:rsid w:val="00891631"/>
    <w:rsid w:val="00895195"/>
    <w:rsid w:val="0089643B"/>
    <w:rsid w:val="008A1EEA"/>
    <w:rsid w:val="008A4312"/>
    <w:rsid w:val="008B1295"/>
    <w:rsid w:val="008B53E5"/>
    <w:rsid w:val="008B5FCF"/>
    <w:rsid w:val="008D6CFC"/>
    <w:rsid w:val="008E2BB2"/>
    <w:rsid w:val="008F239D"/>
    <w:rsid w:val="008F3F8B"/>
    <w:rsid w:val="00904CD6"/>
    <w:rsid w:val="00913218"/>
    <w:rsid w:val="00934879"/>
    <w:rsid w:val="00941DE3"/>
    <w:rsid w:val="009439A2"/>
    <w:rsid w:val="009604C1"/>
    <w:rsid w:val="00966AAE"/>
    <w:rsid w:val="009A2427"/>
    <w:rsid w:val="009C36A9"/>
    <w:rsid w:val="009D16F6"/>
    <w:rsid w:val="009D3010"/>
    <w:rsid w:val="009F5864"/>
    <w:rsid w:val="00A12D4F"/>
    <w:rsid w:val="00A14298"/>
    <w:rsid w:val="00A40FE1"/>
    <w:rsid w:val="00A552E3"/>
    <w:rsid w:val="00A60BD2"/>
    <w:rsid w:val="00A61D65"/>
    <w:rsid w:val="00A73A6E"/>
    <w:rsid w:val="00A770AE"/>
    <w:rsid w:val="00A868AC"/>
    <w:rsid w:val="00A908F3"/>
    <w:rsid w:val="00AA0312"/>
    <w:rsid w:val="00AB7AFB"/>
    <w:rsid w:val="00AC6142"/>
    <w:rsid w:val="00AD2EAF"/>
    <w:rsid w:val="00AE3002"/>
    <w:rsid w:val="00B209A8"/>
    <w:rsid w:val="00B4067A"/>
    <w:rsid w:val="00B45896"/>
    <w:rsid w:val="00B516E0"/>
    <w:rsid w:val="00B63E7B"/>
    <w:rsid w:val="00B64129"/>
    <w:rsid w:val="00B67A5C"/>
    <w:rsid w:val="00B67B12"/>
    <w:rsid w:val="00B859B8"/>
    <w:rsid w:val="00B94CC5"/>
    <w:rsid w:val="00BC2254"/>
    <w:rsid w:val="00BC63C6"/>
    <w:rsid w:val="00BD36EB"/>
    <w:rsid w:val="00C073A0"/>
    <w:rsid w:val="00C1344D"/>
    <w:rsid w:val="00C21229"/>
    <w:rsid w:val="00C5204C"/>
    <w:rsid w:val="00C57DCC"/>
    <w:rsid w:val="00C63D05"/>
    <w:rsid w:val="00C8244C"/>
    <w:rsid w:val="00C9316E"/>
    <w:rsid w:val="00CB3906"/>
    <w:rsid w:val="00CB716E"/>
    <w:rsid w:val="00CC52DB"/>
    <w:rsid w:val="00CE293E"/>
    <w:rsid w:val="00D265D7"/>
    <w:rsid w:val="00D30C96"/>
    <w:rsid w:val="00D30DE5"/>
    <w:rsid w:val="00D51078"/>
    <w:rsid w:val="00D57728"/>
    <w:rsid w:val="00D6241F"/>
    <w:rsid w:val="00D83B91"/>
    <w:rsid w:val="00D87352"/>
    <w:rsid w:val="00DB0CCE"/>
    <w:rsid w:val="00DB608F"/>
    <w:rsid w:val="00DB6D71"/>
    <w:rsid w:val="00DC1B2C"/>
    <w:rsid w:val="00DC249E"/>
    <w:rsid w:val="00DD25D2"/>
    <w:rsid w:val="00DE38CD"/>
    <w:rsid w:val="00DF72D3"/>
    <w:rsid w:val="00E23D1A"/>
    <w:rsid w:val="00E26EAA"/>
    <w:rsid w:val="00E415EB"/>
    <w:rsid w:val="00E44846"/>
    <w:rsid w:val="00E46022"/>
    <w:rsid w:val="00E50431"/>
    <w:rsid w:val="00E71FE9"/>
    <w:rsid w:val="00E7486C"/>
    <w:rsid w:val="00E9467A"/>
    <w:rsid w:val="00EB76B1"/>
    <w:rsid w:val="00EC57BD"/>
    <w:rsid w:val="00F07F87"/>
    <w:rsid w:val="00F114EE"/>
    <w:rsid w:val="00F15823"/>
    <w:rsid w:val="00F17094"/>
    <w:rsid w:val="00F22328"/>
    <w:rsid w:val="00F24CA5"/>
    <w:rsid w:val="00F354C7"/>
    <w:rsid w:val="00F35D2F"/>
    <w:rsid w:val="00F712F8"/>
    <w:rsid w:val="00F75090"/>
    <w:rsid w:val="00F91E08"/>
    <w:rsid w:val="00F97589"/>
    <w:rsid w:val="00FB4C78"/>
    <w:rsid w:val="00FC03CF"/>
    <w:rsid w:val="00FE39EC"/>
    <w:rsid w:val="00FE525A"/>
    <w:rsid w:val="00FF22A0"/>
    <w:rsid w:val="00FF5E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17"/>
    <w:pPr>
      <w:ind w:left="720"/>
    </w:pPr>
    <w:rPr>
      <w:rFonts w:ascii="Cambria" w:hAnsi="Cambria"/>
      <w:sz w:val="26"/>
      <w:szCs w:val="24"/>
    </w:rPr>
  </w:style>
  <w:style w:type="paragraph" w:styleId="Heading1">
    <w:name w:val="heading 1"/>
    <w:basedOn w:val="Normal"/>
    <w:next w:val="Normal"/>
    <w:autoRedefine/>
    <w:qFormat/>
    <w:rsid w:val="00512897"/>
    <w:pPr>
      <w:keepNext/>
      <w:numPr>
        <w:numId w:val="17"/>
      </w:numPr>
      <w:spacing w:before="240" w:after="120"/>
      <w:outlineLvl w:val="0"/>
    </w:pPr>
    <w:rPr>
      <w:rFonts w:cs="Arial"/>
      <w:b/>
      <w:bCs/>
      <w:kern w:val="32"/>
      <w:sz w:val="28"/>
      <w:szCs w:val="32"/>
    </w:rPr>
  </w:style>
  <w:style w:type="paragraph" w:styleId="Heading2">
    <w:name w:val="heading 2"/>
    <w:basedOn w:val="Normal"/>
    <w:next w:val="Normal"/>
    <w:qFormat/>
    <w:rsid w:val="00267C04"/>
    <w:pPr>
      <w:numPr>
        <w:ilvl w:val="1"/>
        <w:numId w:val="17"/>
      </w:numPr>
      <w:spacing w:before="60"/>
      <w:jc w:val="both"/>
      <w:outlineLvl w:val="1"/>
    </w:pPr>
    <w:rPr>
      <w:rFonts w:cs="Arial"/>
      <w:bCs/>
      <w:iCs/>
      <w:szCs w:val="28"/>
    </w:rPr>
  </w:style>
  <w:style w:type="paragraph" w:styleId="Heading3">
    <w:name w:val="heading 3"/>
    <w:basedOn w:val="Normal"/>
    <w:next w:val="Normal"/>
    <w:qFormat/>
    <w:rsid w:val="008F3F8B"/>
    <w:pPr>
      <w:keepNext/>
      <w:numPr>
        <w:ilvl w:val="2"/>
        <w:numId w:val="17"/>
      </w:numPr>
      <w:spacing w:before="240" w:after="60"/>
      <w:outlineLvl w:val="2"/>
    </w:pPr>
    <w:rPr>
      <w:rFonts w:ascii="Arial" w:hAnsi="Arial" w:cs="Arial"/>
      <w:b/>
      <w:bCs/>
      <w:szCs w:val="26"/>
    </w:rPr>
  </w:style>
  <w:style w:type="paragraph" w:styleId="Heading4">
    <w:name w:val="heading 4"/>
    <w:basedOn w:val="Normal"/>
    <w:next w:val="Normal"/>
    <w:qFormat/>
    <w:rsid w:val="008F3F8B"/>
    <w:pPr>
      <w:keepNext/>
      <w:numPr>
        <w:ilvl w:val="3"/>
        <w:numId w:val="17"/>
      </w:numPr>
      <w:spacing w:before="240" w:after="60"/>
      <w:outlineLvl w:val="3"/>
    </w:pPr>
    <w:rPr>
      <w:rFonts w:ascii="Times New Roman" w:hAnsi="Times New Roman"/>
      <w:b/>
      <w:bCs/>
      <w:sz w:val="28"/>
      <w:szCs w:val="28"/>
    </w:rPr>
  </w:style>
  <w:style w:type="paragraph" w:styleId="Heading5">
    <w:name w:val="heading 5"/>
    <w:basedOn w:val="Normal"/>
    <w:next w:val="Normal"/>
    <w:qFormat/>
    <w:rsid w:val="008F3F8B"/>
    <w:pPr>
      <w:numPr>
        <w:ilvl w:val="4"/>
        <w:numId w:val="17"/>
      </w:numPr>
      <w:spacing w:before="240" w:after="60"/>
      <w:outlineLvl w:val="4"/>
    </w:pPr>
    <w:rPr>
      <w:b/>
      <w:bCs/>
      <w:i/>
      <w:iCs/>
      <w:szCs w:val="26"/>
    </w:rPr>
  </w:style>
  <w:style w:type="paragraph" w:styleId="Heading6">
    <w:name w:val="heading 6"/>
    <w:basedOn w:val="Normal"/>
    <w:next w:val="Normal"/>
    <w:qFormat/>
    <w:rsid w:val="008F3F8B"/>
    <w:pPr>
      <w:numPr>
        <w:ilvl w:val="5"/>
        <w:numId w:val="17"/>
      </w:numPr>
      <w:spacing w:before="240" w:after="60"/>
      <w:outlineLvl w:val="5"/>
    </w:pPr>
    <w:rPr>
      <w:rFonts w:ascii="Times New Roman" w:hAnsi="Times New Roman"/>
      <w:b/>
      <w:bCs/>
      <w:sz w:val="22"/>
      <w:szCs w:val="22"/>
    </w:rPr>
  </w:style>
  <w:style w:type="paragraph" w:styleId="Heading7">
    <w:name w:val="heading 7"/>
    <w:basedOn w:val="Normal"/>
    <w:next w:val="Normal"/>
    <w:qFormat/>
    <w:rsid w:val="008F3F8B"/>
    <w:pPr>
      <w:numPr>
        <w:ilvl w:val="6"/>
        <w:numId w:val="17"/>
      </w:numPr>
      <w:spacing w:before="240" w:after="60"/>
      <w:outlineLvl w:val="6"/>
    </w:pPr>
    <w:rPr>
      <w:rFonts w:ascii="Times New Roman" w:hAnsi="Times New Roman"/>
      <w:sz w:val="24"/>
    </w:rPr>
  </w:style>
  <w:style w:type="paragraph" w:styleId="Heading8">
    <w:name w:val="heading 8"/>
    <w:basedOn w:val="Normal"/>
    <w:next w:val="Normal"/>
    <w:qFormat/>
    <w:rsid w:val="008F3F8B"/>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8F3F8B"/>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3AB"/>
    <w:pPr>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Uzskaitijums">
    <w:name w:val="Uzskaitijums"/>
    <w:basedOn w:val="NoList"/>
    <w:rsid w:val="00DC1B2C"/>
    <w:pPr>
      <w:numPr>
        <w:numId w:val="24"/>
      </w:numPr>
    </w:pPr>
  </w:style>
  <w:style w:type="character" w:styleId="Hyperlink">
    <w:name w:val="Hyperlink"/>
    <w:rsid w:val="001D384C"/>
    <w:rPr>
      <w:color w:val="0000FF"/>
      <w:u w:val="single"/>
    </w:rPr>
  </w:style>
  <w:style w:type="paragraph" w:styleId="Footer">
    <w:name w:val="footer"/>
    <w:basedOn w:val="Normal"/>
    <w:rsid w:val="00047D18"/>
    <w:pPr>
      <w:tabs>
        <w:tab w:val="center" w:pos="4153"/>
        <w:tab w:val="right" w:pos="8306"/>
      </w:tabs>
    </w:pPr>
  </w:style>
  <w:style w:type="character" w:styleId="PageNumber">
    <w:name w:val="page number"/>
    <w:basedOn w:val="DefaultParagraphFont"/>
    <w:rsid w:val="00047D18"/>
  </w:style>
  <w:style w:type="paragraph" w:styleId="BodyText2">
    <w:name w:val="Body Text 2"/>
    <w:basedOn w:val="Normal"/>
    <w:link w:val="BodyText2Char"/>
    <w:rsid w:val="006D1388"/>
    <w:pPr>
      <w:overflowPunct w:val="0"/>
      <w:autoSpaceDE w:val="0"/>
      <w:autoSpaceDN w:val="0"/>
      <w:adjustRightInd w:val="0"/>
      <w:textAlignment w:val="baseline"/>
    </w:pPr>
    <w:rPr>
      <w:rFonts w:ascii="Times New Roman" w:hAnsi="Times New Roman"/>
      <w:sz w:val="24"/>
      <w:szCs w:val="20"/>
      <w:lang w:eastAsia="en-US"/>
    </w:rPr>
  </w:style>
  <w:style w:type="character" w:customStyle="1" w:styleId="BodyText2Char">
    <w:name w:val="Body Text 2 Char"/>
    <w:link w:val="BodyText2"/>
    <w:rsid w:val="006D1388"/>
    <w:rPr>
      <w:sz w:val="24"/>
      <w:lang w:eastAsia="en-US"/>
    </w:rPr>
  </w:style>
</w:styles>
</file>

<file path=word/webSettings.xml><?xml version="1.0" encoding="utf-8"?>
<w:webSettings xmlns:r="http://schemas.openxmlformats.org/officeDocument/2006/relationships" xmlns:w="http://schemas.openxmlformats.org/wordprocessingml/2006/main">
  <w:divs>
    <w:div w:id="78330205">
      <w:bodyDiv w:val="1"/>
      <w:marLeft w:val="0"/>
      <w:marRight w:val="0"/>
      <w:marTop w:val="0"/>
      <w:marBottom w:val="0"/>
      <w:divBdr>
        <w:top w:val="none" w:sz="0" w:space="0" w:color="auto"/>
        <w:left w:val="none" w:sz="0" w:space="0" w:color="auto"/>
        <w:bottom w:val="none" w:sz="0" w:space="0" w:color="auto"/>
        <w:right w:val="none" w:sz="0" w:space="0" w:color="auto"/>
      </w:divBdr>
      <w:divsChild>
        <w:div w:id="104734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810554">
              <w:marLeft w:val="0"/>
              <w:marRight w:val="0"/>
              <w:marTop w:val="0"/>
              <w:marBottom w:val="0"/>
              <w:divBdr>
                <w:top w:val="none" w:sz="0" w:space="0" w:color="auto"/>
                <w:left w:val="none" w:sz="0" w:space="0" w:color="auto"/>
                <w:bottom w:val="none" w:sz="0" w:space="0" w:color="auto"/>
                <w:right w:val="none" w:sz="0" w:space="0" w:color="auto"/>
              </w:divBdr>
              <w:divsChild>
                <w:div w:id="1851991519">
                  <w:marLeft w:val="0"/>
                  <w:marRight w:val="0"/>
                  <w:marTop w:val="0"/>
                  <w:marBottom w:val="0"/>
                  <w:divBdr>
                    <w:top w:val="none" w:sz="0" w:space="0" w:color="auto"/>
                    <w:left w:val="none" w:sz="0" w:space="0" w:color="auto"/>
                    <w:bottom w:val="none" w:sz="0" w:space="0" w:color="auto"/>
                    <w:right w:val="none" w:sz="0" w:space="0" w:color="auto"/>
                  </w:divBdr>
                  <w:divsChild>
                    <w:div w:id="480662390">
                      <w:marLeft w:val="0"/>
                      <w:marRight w:val="0"/>
                      <w:marTop w:val="0"/>
                      <w:marBottom w:val="0"/>
                      <w:divBdr>
                        <w:top w:val="none" w:sz="0" w:space="0" w:color="auto"/>
                        <w:left w:val="none" w:sz="0" w:space="0" w:color="auto"/>
                        <w:bottom w:val="none" w:sz="0" w:space="0" w:color="auto"/>
                        <w:right w:val="none" w:sz="0" w:space="0" w:color="auto"/>
                      </w:divBdr>
                      <w:divsChild>
                        <w:div w:id="1912882752">
                          <w:marLeft w:val="0"/>
                          <w:marRight w:val="0"/>
                          <w:marTop w:val="0"/>
                          <w:marBottom w:val="0"/>
                          <w:divBdr>
                            <w:top w:val="none" w:sz="0" w:space="0" w:color="auto"/>
                            <w:left w:val="none" w:sz="0" w:space="0" w:color="auto"/>
                            <w:bottom w:val="none" w:sz="0" w:space="0" w:color="auto"/>
                            <w:right w:val="none" w:sz="0" w:space="0" w:color="auto"/>
                          </w:divBdr>
                          <w:divsChild>
                            <w:div w:id="175967546">
                              <w:marLeft w:val="0"/>
                              <w:marRight w:val="0"/>
                              <w:marTop w:val="0"/>
                              <w:marBottom w:val="0"/>
                              <w:divBdr>
                                <w:top w:val="none" w:sz="0" w:space="0" w:color="auto"/>
                                <w:left w:val="none" w:sz="0" w:space="0" w:color="auto"/>
                                <w:bottom w:val="none" w:sz="0" w:space="0" w:color="auto"/>
                                <w:right w:val="none" w:sz="0" w:space="0" w:color="auto"/>
                              </w:divBdr>
                            </w:div>
                            <w:div w:id="18970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23975">
      <w:bodyDiv w:val="1"/>
      <w:marLeft w:val="0"/>
      <w:marRight w:val="0"/>
      <w:marTop w:val="0"/>
      <w:marBottom w:val="0"/>
      <w:divBdr>
        <w:top w:val="none" w:sz="0" w:space="0" w:color="auto"/>
        <w:left w:val="none" w:sz="0" w:space="0" w:color="auto"/>
        <w:bottom w:val="none" w:sz="0" w:space="0" w:color="auto"/>
        <w:right w:val="none" w:sz="0" w:space="0" w:color="auto"/>
      </w:divBdr>
      <w:divsChild>
        <w:div w:id="203229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1702">
              <w:marLeft w:val="0"/>
              <w:marRight w:val="0"/>
              <w:marTop w:val="0"/>
              <w:marBottom w:val="0"/>
              <w:divBdr>
                <w:top w:val="none" w:sz="0" w:space="0" w:color="auto"/>
                <w:left w:val="none" w:sz="0" w:space="0" w:color="auto"/>
                <w:bottom w:val="none" w:sz="0" w:space="0" w:color="auto"/>
                <w:right w:val="none" w:sz="0" w:space="0" w:color="auto"/>
              </w:divBdr>
              <w:divsChild>
                <w:div w:id="1696232041">
                  <w:marLeft w:val="0"/>
                  <w:marRight w:val="0"/>
                  <w:marTop w:val="0"/>
                  <w:marBottom w:val="0"/>
                  <w:divBdr>
                    <w:top w:val="none" w:sz="0" w:space="0" w:color="auto"/>
                    <w:left w:val="none" w:sz="0" w:space="0" w:color="auto"/>
                    <w:bottom w:val="none" w:sz="0" w:space="0" w:color="auto"/>
                    <w:right w:val="none" w:sz="0" w:space="0" w:color="auto"/>
                  </w:divBdr>
                  <w:divsChild>
                    <w:div w:id="878786840">
                      <w:marLeft w:val="0"/>
                      <w:marRight w:val="0"/>
                      <w:marTop w:val="0"/>
                      <w:marBottom w:val="0"/>
                      <w:divBdr>
                        <w:top w:val="none" w:sz="0" w:space="0" w:color="auto"/>
                        <w:left w:val="none" w:sz="0" w:space="0" w:color="auto"/>
                        <w:bottom w:val="none" w:sz="0" w:space="0" w:color="auto"/>
                        <w:right w:val="none" w:sz="0" w:space="0" w:color="auto"/>
                      </w:divBdr>
                      <w:divsChild>
                        <w:div w:id="1025210161">
                          <w:marLeft w:val="0"/>
                          <w:marRight w:val="0"/>
                          <w:marTop w:val="0"/>
                          <w:marBottom w:val="0"/>
                          <w:divBdr>
                            <w:top w:val="none" w:sz="0" w:space="0" w:color="auto"/>
                            <w:left w:val="none" w:sz="0" w:space="0" w:color="auto"/>
                            <w:bottom w:val="none" w:sz="0" w:space="0" w:color="auto"/>
                            <w:right w:val="none" w:sz="0" w:space="0" w:color="auto"/>
                          </w:divBdr>
                          <w:divsChild>
                            <w:div w:id="185022266">
                              <w:marLeft w:val="0"/>
                              <w:marRight w:val="0"/>
                              <w:marTop w:val="0"/>
                              <w:marBottom w:val="0"/>
                              <w:divBdr>
                                <w:top w:val="none" w:sz="0" w:space="0" w:color="auto"/>
                                <w:left w:val="none" w:sz="0" w:space="0" w:color="auto"/>
                                <w:bottom w:val="none" w:sz="0" w:space="0" w:color="auto"/>
                                <w:right w:val="none" w:sz="0" w:space="0" w:color="auto"/>
                              </w:divBdr>
                            </w:div>
                            <w:div w:id="899362910">
                              <w:marLeft w:val="0"/>
                              <w:marRight w:val="0"/>
                              <w:marTop w:val="0"/>
                              <w:marBottom w:val="0"/>
                              <w:divBdr>
                                <w:top w:val="none" w:sz="0" w:space="0" w:color="auto"/>
                                <w:left w:val="none" w:sz="0" w:space="0" w:color="auto"/>
                                <w:bottom w:val="none" w:sz="0" w:space="0" w:color="auto"/>
                                <w:right w:val="none" w:sz="0" w:space="0" w:color="auto"/>
                              </w:divBdr>
                            </w:div>
                            <w:div w:id="1112824534">
                              <w:marLeft w:val="0"/>
                              <w:marRight w:val="0"/>
                              <w:marTop w:val="0"/>
                              <w:marBottom w:val="0"/>
                              <w:divBdr>
                                <w:top w:val="none" w:sz="0" w:space="0" w:color="auto"/>
                                <w:left w:val="none" w:sz="0" w:space="0" w:color="auto"/>
                                <w:bottom w:val="none" w:sz="0" w:space="0" w:color="auto"/>
                                <w:right w:val="none" w:sz="0" w:space="0" w:color="auto"/>
                              </w:divBdr>
                            </w:div>
                            <w:div w:id="18919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6104">
      <w:bodyDiv w:val="1"/>
      <w:marLeft w:val="0"/>
      <w:marRight w:val="0"/>
      <w:marTop w:val="0"/>
      <w:marBottom w:val="0"/>
      <w:divBdr>
        <w:top w:val="none" w:sz="0" w:space="0" w:color="auto"/>
        <w:left w:val="none" w:sz="0" w:space="0" w:color="auto"/>
        <w:bottom w:val="none" w:sz="0" w:space="0" w:color="auto"/>
        <w:right w:val="none" w:sz="0" w:space="0" w:color="auto"/>
      </w:divBdr>
    </w:div>
    <w:div w:id="468014183">
      <w:bodyDiv w:val="1"/>
      <w:marLeft w:val="0"/>
      <w:marRight w:val="0"/>
      <w:marTop w:val="0"/>
      <w:marBottom w:val="0"/>
      <w:divBdr>
        <w:top w:val="none" w:sz="0" w:space="0" w:color="auto"/>
        <w:left w:val="none" w:sz="0" w:space="0" w:color="auto"/>
        <w:bottom w:val="none" w:sz="0" w:space="0" w:color="auto"/>
        <w:right w:val="none" w:sz="0" w:space="0" w:color="auto"/>
      </w:divBdr>
    </w:div>
    <w:div w:id="823274921">
      <w:bodyDiv w:val="1"/>
      <w:marLeft w:val="0"/>
      <w:marRight w:val="0"/>
      <w:marTop w:val="0"/>
      <w:marBottom w:val="0"/>
      <w:divBdr>
        <w:top w:val="none" w:sz="0" w:space="0" w:color="auto"/>
        <w:left w:val="none" w:sz="0" w:space="0" w:color="auto"/>
        <w:bottom w:val="none" w:sz="0" w:space="0" w:color="auto"/>
        <w:right w:val="none" w:sz="0" w:space="0" w:color="auto"/>
      </w:divBdr>
    </w:div>
    <w:div w:id="889997994">
      <w:bodyDiv w:val="1"/>
      <w:marLeft w:val="0"/>
      <w:marRight w:val="0"/>
      <w:marTop w:val="0"/>
      <w:marBottom w:val="0"/>
      <w:divBdr>
        <w:top w:val="none" w:sz="0" w:space="0" w:color="auto"/>
        <w:left w:val="none" w:sz="0" w:space="0" w:color="auto"/>
        <w:bottom w:val="none" w:sz="0" w:space="0" w:color="auto"/>
        <w:right w:val="none" w:sz="0" w:space="0" w:color="auto"/>
      </w:divBdr>
      <w:divsChild>
        <w:div w:id="153337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980573">
              <w:marLeft w:val="0"/>
              <w:marRight w:val="0"/>
              <w:marTop w:val="0"/>
              <w:marBottom w:val="0"/>
              <w:divBdr>
                <w:top w:val="none" w:sz="0" w:space="0" w:color="auto"/>
                <w:left w:val="none" w:sz="0" w:space="0" w:color="auto"/>
                <w:bottom w:val="none" w:sz="0" w:space="0" w:color="auto"/>
                <w:right w:val="none" w:sz="0" w:space="0" w:color="auto"/>
              </w:divBdr>
              <w:divsChild>
                <w:div w:id="1249458202">
                  <w:marLeft w:val="0"/>
                  <w:marRight w:val="0"/>
                  <w:marTop w:val="0"/>
                  <w:marBottom w:val="0"/>
                  <w:divBdr>
                    <w:top w:val="none" w:sz="0" w:space="0" w:color="auto"/>
                    <w:left w:val="none" w:sz="0" w:space="0" w:color="auto"/>
                    <w:bottom w:val="none" w:sz="0" w:space="0" w:color="auto"/>
                    <w:right w:val="none" w:sz="0" w:space="0" w:color="auto"/>
                  </w:divBdr>
                  <w:divsChild>
                    <w:div w:id="1683169594">
                      <w:marLeft w:val="0"/>
                      <w:marRight w:val="0"/>
                      <w:marTop w:val="0"/>
                      <w:marBottom w:val="0"/>
                      <w:divBdr>
                        <w:top w:val="none" w:sz="0" w:space="0" w:color="auto"/>
                        <w:left w:val="none" w:sz="0" w:space="0" w:color="auto"/>
                        <w:bottom w:val="none" w:sz="0" w:space="0" w:color="auto"/>
                        <w:right w:val="none" w:sz="0" w:space="0" w:color="auto"/>
                      </w:divBdr>
                      <w:divsChild>
                        <w:div w:id="1383671460">
                          <w:marLeft w:val="0"/>
                          <w:marRight w:val="0"/>
                          <w:marTop w:val="0"/>
                          <w:marBottom w:val="0"/>
                          <w:divBdr>
                            <w:top w:val="none" w:sz="0" w:space="0" w:color="auto"/>
                            <w:left w:val="none" w:sz="0" w:space="0" w:color="auto"/>
                            <w:bottom w:val="none" w:sz="0" w:space="0" w:color="auto"/>
                            <w:right w:val="none" w:sz="0" w:space="0" w:color="auto"/>
                          </w:divBdr>
                          <w:divsChild>
                            <w:div w:id="123235458">
                              <w:marLeft w:val="0"/>
                              <w:marRight w:val="0"/>
                              <w:marTop w:val="0"/>
                              <w:marBottom w:val="0"/>
                              <w:divBdr>
                                <w:top w:val="none" w:sz="0" w:space="0" w:color="auto"/>
                                <w:left w:val="none" w:sz="0" w:space="0" w:color="auto"/>
                                <w:bottom w:val="none" w:sz="0" w:space="0" w:color="auto"/>
                                <w:right w:val="none" w:sz="0" w:space="0" w:color="auto"/>
                              </w:divBdr>
                            </w:div>
                            <w:div w:id="492912695">
                              <w:marLeft w:val="0"/>
                              <w:marRight w:val="0"/>
                              <w:marTop w:val="0"/>
                              <w:marBottom w:val="0"/>
                              <w:divBdr>
                                <w:top w:val="none" w:sz="0" w:space="0" w:color="auto"/>
                                <w:left w:val="none" w:sz="0" w:space="0" w:color="auto"/>
                                <w:bottom w:val="none" w:sz="0" w:space="0" w:color="auto"/>
                                <w:right w:val="none" w:sz="0" w:space="0" w:color="auto"/>
                              </w:divBdr>
                            </w:div>
                            <w:div w:id="18036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570466">
      <w:bodyDiv w:val="1"/>
      <w:marLeft w:val="0"/>
      <w:marRight w:val="0"/>
      <w:marTop w:val="0"/>
      <w:marBottom w:val="0"/>
      <w:divBdr>
        <w:top w:val="none" w:sz="0" w:space="0" w:color="auto"/>
        <w:left w:val="none" w:sz="0" w:space="0" w:color="auto"/>
        <w:bottom w:val="none" w:sz="0" w:space="0" w:color="auto"/>
        <w:right w:val="none" w:sz="0" w:space="0" w:color="auto"/>
      </w:divBdr>
    </w:div>
    <w:div w:id="1083064746">
      <w:bodyDiv w:val="1"/>
      <w:marLeft w:val="0"/>
      <w:marRight w:val="0"/>
      <w:marTop w:val="0"/>
      <w:marBottom w:val="0"/>
      <w:divBdr>
        <w:top w:val="none" w:sz="0" w:space="0" w:color="auto"/>
        <w:left w:val="none" w:sz="0" w:space="0" w:color="auto"/>
        <w:bottom w:val="none" w:sz="0" w:space="0" w:color="auto"/>
        <w:right w:val="none" w:sz="0" w:space="0" w:color="auto"/>
      </w:divBdr>
      <w:divsChild>
        <w:div w:id="842479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464292">
              <w:marLeft w:val="0"/>
              <w:marRight w:val="0"/>
              <w:marTop w:val="0"/>
              <w:marBottom w:val="0"/>
              <w:divBdr>
                <w:top w:val="none" w:sz="0" w:space="0" w:color="auto"/>
                <w:left w:val="none" w:sz="0" w:space="0" w:color="auto"/>
                <w:bottom w:val="none" w:sz="0" w:space="0" w:color="auto"/>
                <w:right w:val="none" w:sz="0" w:space="0" w:color="auto"/>
              </w:divBdr>
              <w:divsChild>
                <w:div w:id="1448425211">
                  <w:marLeft w:val="0"/>
                  <w:marRight w:val="0"/>
                  <w:marTop w:val="0"/>
                  <w:marBottom w:val="0"/>
                  <w:divBdr>
                    <w:top w:val="none" w:sz="0" w:space="0" w:color="auto"/>
                    <w:left w:val="none" w:sz="0" w:space="0" w:color="auto"/>
                    <w:bottom w:val="none" w:sz="0" w:space="0" w:color="auto"/>
                    <w:right w:val="none" w:sz="0" w:space="0" w:color="auto"/>
                  </w:divBdr>
                  <w:divsChild>
                    <w:div w:id="518356766">
                      <w:marLeft w:val="0"/>
                      <w:marRight w:val="0"/>
                      <w:marTop w:val="0"/>
                      <w:marBottom w:val="0"/>
                      <w:divBdr>
                        <w:top w:val="none" w:sz="0" w:space="0" w:color="auto"/>
                        <w:left w:val="none" w:sz="0" w:space="0" w:color="auto"/>
                        <w:bottom w:val="none" w:sz="0" w:space="0" w:color="auto"/>
                        <w:right w:val="none" w:sz="0" w:space="0" w:color="auto"/>
                      </w:divBdr>
                      <w:divsChild>
                        <w:div w:id="707678628">
                          <w:marLeft w:val="0"/>
                          <w:marRight w:val="0"/>
                          <w:marTop w:val="0"/>
                          <w:marBottom w:val="0"/>
                          <w:divBdr>
                            <w:top w:val="none" w:sz="0" w:space="0" w:color="auto"/>
                            <w:left w:val="none" w:sz="0" w:space="0" w:color="auto"/>
                            <w:bottom w:val="none" w:sz="0" w:space="0" w:color="auto"/>
                            <w:right w:val="none" w:sz="0" w:space="0" w:color="auto"/>
                          </w:divBdr>
                          <w:divsChild>
                            <w:div w:id="1272399521">
                              <w:marLeft w:val="0"/>
                              <w:marRight w:val="0"/>
                              <w:marTop w:val="0"/>
                              <w:marBottom w:val="0"/>
                              <w:divBdr>
                                <w:top w:val="none" w:sz="0" w:space="0" w:color="auto"/>
                                <w:left w:val="none" w:sz="0" w:space="0" w:color="auto"/>
                                <w:bottom w:val="none" w:sz="0" w:space="0" w:color="auto"/>
                                <w:right w:val="none" w:sz="0" w:space="0" w:color="auto"/>
                              </w:divBdr>
                            </w:div>
                            <w:div w:id="13596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82912">
      <w:bodyDiv w:val="1"/>
      <w:marLeft w:val="0"/>
      <w:marRight w:val="0"/>
      <w:marTop w:val="0"/>
      <w:marBottom w:val="0"/>
      <w:divBdr>
        <w:top w:val="none" w:sz="0" w:space="0" w:color="auto"/>
        <w:left w:val="none" w:sz="0" w:space="0" w:color="auto"/>
        <w:bottom w:val="none" w:sz="0" w:space="0" w:color="auto"/>
        <w:right w:val="none" w:sz="0" w:space="0" w:color="auto"/>
      </w:divBdr>
      <w:divsChild>
        <w:div w:id="1676806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709160">
              <w:marLeft w:val="0"/>
              <w:marRight w:val="0"/>
              <w:marTop w:val="0"/>
              <w:marBottom w:val="0"/>
              <w:divBdr>
                <w:top w:val="none" w:sz="0" w:space="0" w:color="auto"/>
                <w:left w:val="none" w:sz="0" w:space="0" w:color="auto"/>
                <w:bottom w:val="none" w:sz="0" w:space="0" w:color="auto"/>
                <w:right w:val="none" w:sz="0" w:space="0" w:color="auto"/>
              </w:divBdr>
              <w:divsChild>
                <w:div w:id="716591140">
                  <w:marLeft w:val="0"/>
                  <w:marRight w:val="0"/>
                  <w:marTop w:val="0"/>
                  <w:marBottom w:val="0"/>
                  <w:divBdr>
                    <w:top w:val="none" w:sz="0" w:space="0" w:color="auto"/>
                    <w:left w:val="none" w:sz="0" w:space="0" w:color="auto"/>
                    <w:bottom w:val="none" w:sz="0" w:space="0" w:color="auto"/>
                    <w:right w:val="none" w:sz="0" w:space="0" w:color="auto"/>
                  </w:divBdr>
                  <w:divsChild>
                    <w:div w:id="928275060">
                      <w:marLeft w:val="0"/>
                      <w:marRight w:val="0"/>
                      <w:marTop w:val="0"/>
                      <w:marBottom w:val="0"/>
                      <w:divBdr>
                        <w:top w:val="none" w:sz="0" w:space="0" w:color="auto"/>
                        <w:left w:val="none" w:sz="0" w:space="0" w:color="auto"/>
                        <w:bottom w:val="none" w:sz="0" w:space="0" w:color="auto"/>
                        <w:right w:val="none" w:sz="0" w:space="0" w:color="auto"/>
                      </w:divBdr>
                      <w:divsChild>
                        <w:div w:id="1869177484">
                          <w:marLeft w:val="0"/>
                          <w:marRight w:val="0"/>
                          <w:marTop w:val="0"/>
                          <w:marBottom w:val="0"/>
                          <w:divBdr>
                            <w:top w:val="none" w:sz="0" w:space="0" w:color="auto"/>
                            <w:left w:val="none" w:sz="0" w:space="0" w:color="auto"/>
                            <w:bottom w:val="none" w:sz="0" w:space="0" w:color="auto"/>
                            <w:right w:val="none" w:sz="0" w:space="0" w:color="auto"/>
                          </w:divBdr>
                          <w:divsChild>
                            <w:div w:id="1054081677">
                              <w:marLeft w:val="0"/>
                              <w:marRight w:val="0"/>
                              <w:marTop w:val="0"/>
                              <w:marBottom w:val="0"/>
                              <w:divBdr>
                                <w:top w:val="none" w:sz="0" w:space="0" w:color="auto"/>
                                <w:left w:val="none" w:sz="0" w:space="0" w:color="auto"/>
                                <w:bottom w:val="none" w:sz="0" w:space="0" w:color="auto"/>
                                <w:right w:val="none" w:sz="0" w:space="0" w:color="auto"/>
                              </w:divBdr>
                            </w:div>
                            <w:div w:id="16505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4950">
      <w:bodyDiv w:val="1"/>
      <w:marLeft w:val="0"/>
      <w:marRight w:val="0"/>
      <w:marTop w:val="0"/>
      <w:marBottom w:val="0"/>
      <w:divBdr>
        <w:top w:val="none" w:sz="0" w:space="0" w:color="auto"/>
        <w:left w:val="none" w:sz="0" w:space="0" w:color="auto"/>
        <w:bottom w:val="none" w:sz="0" w:space="0" w:color="auto"/>
        <w:right w:val="none" w:sz="0" w:space="0" w:color="auto"/>
      </w:divBdr>
    </w:div>
    <w:div w:id="1395854704">
      <w:bodyDiv w:val="1"/>
      <w:marLeft w:val="0"/>
      <w:marRight w:val="0"/>
      <w:marTop w:val="0"/>
      <w:marBottom w:val="0"/>
      <w:divBdr>
        <w:top w:val="none" w:sz="0" w:space="0" w:color="auto"/>
        <w:left w:val="none" w:sz="0" w:space="0" w:color="auto"/>
        <w:bottom w:val="none" w:sz="0" w:space="0" w:color="auto"/>
        <w:right w:val="none" w:sz="0" w:space="0" w:color="auto"/>
      </w:divBdr>
    </w:div>
    <w:div w:id="1449541343">
      <w:bodyDiv w:val="1"/>
      <w:marLeft w:val="0"/>
      <w:marRight w:val="0"/>
      <w:marTop w:val="0"/>
      <w:marBottom w:val="0"/>
      <w:divBdr>
        <w:top w:val="none" w:sz="0" w:space="0" w:color="auto"/>
        <w:left w:val="none" w:sz="0" w:space="0" w:color="auto"/>
        <w:bottom w:val="none" w:sz="0" w:space="0" w:color="auto"/>
        <w:right w:val="none" w:sz="0" w:space="0" w:color="auto"/>
      </w:divBdr>
      <w:divsChild>
        <w:div w:id="52109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3500">
              <w:marLeft w:val="0"/>
              <w:marRight w:val="0"/>
              <w:marTop w:val="0"/>
              <w:marBottom w:val="0"/>
              <w:divBdr>
                <w:top w:val="none" w:sz="0" w:space="0" w:color="auto"/>
                <w:left w:val="none" w:sz="0" w:space="0" w:color="auto"/>
                <w:bottom w:val="none" w:sz="0" w:space="0" w:color="auto"/>
                <w:right w:val="none" w:sz="0" w:space="0" w:color="auto"/>
              </w:divBdr>
              <w:divsChild>
                <w:div w:id="9257572">
                  <w:marLeft w:val="0"/>
                  <w:marRight w:val="0"/>
                  <w:marTop w:val="0"/>
                  <w:marBottom w:val="0"/>
                  <w:divBdr>
                    <w:top w:val="none" w:sz="0" w:space="0" w:color="auto"/>
                    <w:left w:val="none" w:sz="0" w:space="0" w:color="auto"/>
                    <w:bottom w:val="none" w:sz="0" w:space="0" w:color="auto"/>
                    <w:right w:val="none" w:sz="0" w:space="0" w:color="auto"/>
                  </w:divBdr>
                  <w:divsChild>
                    <w:div w:id="1891649120">
                      <w:marLeft w:val="0"/>
                      <w:marRight w:val="0"/>
                      <w:marTop w:val="0"/>
                      <w:marBottom w:val="0"/>
                      <w:divBdr>
                        <w:top w:val="none" w:sz="0" w:space="0" w:color="auto"/>
                        <w:left w:val="none" w:sz="0" w:space="0" w:color="auto"/>
                        <w:bottom w:val="none" w:sz="0" w:space="0" w:color="auto"/>
                        <w:right w:val="none" w:sz="0" w:space="0" w:color="auto"/>
                      </w:divBdr>
                      <w:divsChild>
                        <w:div w:id="255869236">
                          <w:marLeft w:val="0"/>
                          <w:marRight w:val="0"/>
                          <w:marTop w:val="0"/>
                          <w:marBottom w:val="0"/>
                          <w:divBdr>
                            <w:top w:val="none" w:sz="0" w:space="0" w:color="auto"/>
                            <w:left w:val="none" w:sz="0" w:space="0" w:color="auto"/>
                            <w:bottom w:val="none" w:sz="0" w:space="0" w:color="auto"/>
                            <w:right w:val="none" w:sz="0" w:space="0" w:color="auto"/>
                          </w:divBdr>
                          <w:divsChild>
                            <w:div w:id="142281153">
                              <w:marLeft w:val="0"/>
                              <w:marRight w:val="0"/>
                              <w:marTop w:val="0"/>
                              <w:marBottom w:val="0"/>
                              <w:divBdr>
                                <w:top w:val="none" w:sz="0" w:space="0" w:color="auto"/>
                                <w:left w:val="none" w:sz="0" w:space="0" w:color="auto"/>
                                <w:bottom w:val="none" w:sz="0" w:space="0" w:color="auto"/>
                                <w:right w:val="none" w:sz="0" w:space="0" w:color="auto"/>
                              </w:divBdr>
                            </w:div>
                            <w:div w:id="429618792">
                              <w:marLeft w:val="0"/>
                              <w:marRight w:val="0"/>
                              <w:marTop w:val="0"/>
                              <w:marBottom w:val="0"/>
                              <w:divBdr>
                                <w:top w:val="none" w:sz="0" w:space="0" w:color="auto"/>
                                <w:left w:val="none" w:sz="0" w:space="0" w:color="auto"/>
                                <w:bottom w:val="none" w:sz="0" w:space="0" w:color="auto"/>
                                <w:right w:val="none" w:sz="0" w:space="0" w:color="auto"/>
                              </w:divBdr>
                            </w:div>
                            <w:div w:id="651953389">
                              <w:marLeft w:val="0"/>
                              <w:marRight w:val="0"/>
                              <w:marTop w:val="0"/>
                              <w:marBottom w:val="0"/>
                              <w:divBdr>
                                <w:top w:val="none" w:sz="0" w:space="0" w:color="auto"/>
                                <w:left w:val="none" w:sz="0" w:space="0" w:color="auto"/>
                                <w:bottom w:val="none" w:sz="0" w:space="0" w:color="auto"/>
                                <w:right w:val="none" w:sz="0" w:space="0" w:color="auto"/>
                              </w:divBdr>
                            </w:div>
                            <w:div w:id="10607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2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1205</Words>
  <Characters>8265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Projekts</vt:lpstr>
    </vt:vector>
  </TitlesOfParts>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Maris</dc:creator>
  <cp:lastModifiedBy>Zane</cp:lastModifiedBy>
  <cp:revision>4</cp:revision>
  <cp:lastPrinted>2019-05-13T09:35:00Z</cp:lastPrinted>
  <dcterms:created xsi:type="dcterms:W3CDTF">2020-08-05T11:17:00Z</dcterms:created>
  <dcterms:modified xsi:type="dcterms:W3CDTF">2020-08-05T11:23:00Z</dcterms:modified>
</cp:coreProperties>
</file>